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5"/>
      </w:tblGrid>
      <w:tr w:rsidR="00840ED3" w:rsidRPr="00BD7D69" w14:paraId="71766F87" w14:textId="77777777" w:rsidTr="00E53EE8">
        <w:trPr>
          <w:trHeight w:val="14166"/>
        </w:trPr>
        <w:tc>
          <w:tcPr>
            <w:tcW w:w="9355" w:type="dxa"/>
          </w:tcPr>
          <w:p w14:paraId="07BD91C5" w14:textId="77777777" w:rsidR="00840ED3" w:rsidRPr="00BD7D69" w:rsidRDefault="00840ED3" w:rsidP="00E53EE8">
            <w:pPr>
              <w:pStyle w:val="Subtitle"/>
              <w:jc w:val="left"/>
              <w:rPr>
                <w:rFonts w:ascii="Arial" w:hAnsi="Arial" w:cs="Arial"/>
                <w:lang w:val="hr-HR" w:eastAsia="hr-HR"/>
              </w:rPr>
            </w:pPr>
            <w:bookmarkStart w:id="0" w:name="_Toc316452805"/>
            <w:bookmarkStart w:id="1" w:name="_Toc316452845"/>
            <w:bookmarkStart w:id="2" w:name="_Toc316452899"/>
            <w:bookmarkStart w:id="3" w:name="_Toc316455757"/>
            <w:bookmarkStart w:id="4" w:name="_Toc339367373"/>
            <w:bookmarkStart w:id="5" w:name="_Toc346262310"/>
            <w:bookmarkStart w:id="6" w:name="_Toc346535563"/>
            <w:bookmarkStart w:id="7" w:name="_Toc372266893"/>
            <w:r w:rsidRPr="00BD7D69">
              <w:rPr>
                <w:rFonts w:ascii="Arial" w:hAnsi="Arial" w:cs="Arial"/>
                <w:noProof/>
                <w:lang w:val="hr-HR" w:eastAsia="hr-HR"/>
              </w:rPr>
              <w:drawing>
                <wp:anchor distT="0" distB="0" distL="114300" distR="114300" simplePos="0" relativeHeight="251659264" behindDoc="0" locked="1" layoutInCell="1" allowOverlap="1" wp14:anchorId="49C4F59D" wp14:editId="240F51C4">
                  <wp:simplePos x="0" y="0"/>
                  <wp:positionH relativeFrom="page">
                    <wp:posOffset>-297815</wp:posOffset>
                  </wp:positionH>
                  <wp:positionV relativeFrom="page">
                    <wp:posOffset>-524510</wp:posOffset>
                  </wp:positionV>
                  <wp:extent cx="396240" cy="7200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7200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p>
          <w:p w14:paraId="0E8DE393" w14:textId="77777777" w:rsidR="00840ED3" w:rsidRPr="00BD7D69" w:rsidRDefault="00840ED3" w:rsidP="00E53EE8">
            <w:pPr>
              <w:jc w:val="both"/>
              <w:rPr>
                <w:rFonts w:ascii="Arial" w:hAnsi="Arial" w:cs="Arial"/>
              </w:rPr>
            </w:pPr>
          </w:p>
          <w:p w14:paraId="746040ED" w14:textId="77777777" w:rsidR="00840ED3" w:rsidRPr="00BD7D69" w:rsidRDefault="00840ED3" w:rsidP="00E53EE8">
            <w:pPr>
              <w:jc w:val="both"/>
              <w:rPr>
                <w:rFonts w:ascii="Arial" w:hAnsi="Arial" w:cs="Arial"/>
                <w:b/>
                <w:szCs w:val="22"/>
              </w:rPr>
            </w:pPr>
          </w:p>
          <w:p w14:paraId="2BA7C071" w14:textId="77777777" w:rsidR="00840ED3" w:rsidRPr="00BD7D69" w:rsidRDefault="00840ED3" w:rsidP="00E53EE8">
            <w:pPr>
              <w:jc w:val="both"/>
              <w:rPr>
                <w:rFonts w:ascii="Arial" w:hAnsi="Arial" w:cs="Arial"/>
                <w:b/>
                <w:sz w:val="22"/>
                <w:szCs w:val="22"/>
              </w:rPr>
            </w:pPr>
          </w:p>
          <w:p w14:paraId="5D8E8657" w14:textId="77777777" w:rsidR="00840ED3" w:rsidRPr="00BD7D69" w:rsidRDefault="00840ED3" w:rsidP="00E53EE8">
            <w:pPr>
              <w:jc w:val="both"/>
              <w:rPr>
                <w:rFonts w:ascii="Arial" w:hAnsi="Arial" w:cs="Arial"/>
                <w:b/>
                <w:sz w:val="22"/>
                <w:szCs w:val="22"/>
              </w:rPr>
            </w:pPr>
          </w:p>
          <w:p w14:paraId="3FC4A8E6" w14:textId="77777777" w:rsidR="00840ED3" w:rsidRPr="00BD7D69" w:rsidRDefault="00840ED3" w:rsidP="00E53EE8">
            <w:pPr>
              <w:jc w:val="both"/>
              <w:rPr>
                <w:rFonts w:ascii="Arial" w:hAnsi="Arial" w:cs="Arial"/>
                <w:b/>
                <w:sz w:val="22"/>
                <w:szCs w:val="22"/>
              </w:rPr>
            </w:pPr>
          </w:p>
          <w:p w14:paraId="76904B9B" w14:textId="77777777" w:rsidR="00840ED3" w:rsidRPr="00BD7D69" w:rsidRDefault="00840ED3" w:rsidP="00E53EE8">
            <w:pPr>
              <w:jc w:val="both"/>
              <w:rPr>
                <w:rFonts w:ascii="Arial" w:hAnsi="Arial" w:cs="Arial"/>
                <w:b/>
                <w:sz w:val="22"/>
                <w:szCs w:val="22"/>
              </w:rPr>
            </w:pPr>
          </w:p>
          <w:p w14:paraId="18B16129" w14:textId="77777777" w:rsidR="00840ED3" w:rsidRPr="00BD7D69" w:rsidRDefault="00840ED3" w:rsidP="00E53EE8">
            <w:pPr>
              <w:jc w:val="both"/>
              <w:rPr>
                <w:rFonts w:ascii="Arial" w:hAnsi="Arial" w:cs="Arial"/>
                <w:b/>
                <w:sz w:val="22"/>
                <w:szCs w:val="22"/>
              </w:rPr>
            </w:pPr>
          </w:p>
          <w:p w14:paraId="67E93271" w14:textId="77777777" w:rsidR="00840ED3" w:rsidRPr="00BD7D69" w:rsidRDefault="00840ED3" w:rsidP="00E53EE8">
            <w:pPr>
              <w:jc w:val="both"/>
              <w:rPr>
                <w:rFonts w:ascii="Arial" w:hAnsi="Arial" w:cs="Arial"/>
                <w:b/>
                <w:sz w:val="22"/>
                <w:szCs w:val="22"/>
              </w:rPr>
            </w:pPr>
          </w:p>
          <w:p w14:paraId="7840FD01" w14:textId="77777777" w:rsidR="00840ED3" w:rsidRPr="00BD7D69" w:rsidRDefault="00840ED3" w:rsidP="00E53EE8">
            <w:pPr>
              <w:jc w:val="both"/>
              <w:rPr>
                <w:rFonts w:ascii="Arial" w:hAnsi="Arial" w:cs="Arial"/>
                <w:b/>
              </w:rPr>
            </w:pPr>
          </w:p>
          <w:p w14:paraId="7036F50A" w14:textId="77777777" w:rsidR="00840ED3" w:rsidRPr="00BD7D69" w:rsidRDefault="00840ED3" w:rsidP="00E53EE8">
            <w:pPr>
              <w:jc w:val="center"/>
              <w:rPr>
                <w:rFonts w:ascii="Arial" w:hAnsi="Arial" w:cs="Arial"/>
                <w:b/>
                <w:sz w:val="28"/>
                <w:szCs w:val="28"/>
                <w:lang w:val="es-ES_tradnl"/>
              </w:rPr>
            </w:pPr>
            <w:r w:rsidRPr="00BD7D69">
              <w:rPr>
                <w:rFonts w:ascii="Arial" w:hAnsi="Arial" w:cs="Arial"/>
                <w:b/>
                <w:sz w:val="28"/>
                <w:szCs w:val="28"/>
                <w:lang w:val="es-ES_tradnl"/>
              </w:rPr>
              <w:t xml:space="preserve">POZIV NA DOSTAVU PONUDA </w:t>
            </w:r>
          </w:p>
          <w:p w14:paraId="07636D35" w14:textId="77777777" w:rsidR="00840ED3" w:rsidRPr="00BD7D69" w:rsidRDefault="00840ED3" w:rsidP="00E53EE8">
            <w:pPr>
              <w:jc w:val="center"/>
              <w:rPr>
                <w:rFonts w:ascii="Arial" w:hAnsi="Arial" w:cs="Arial"/>
                <w:b/>
                <w:sz w:val="28"/>
                <w:szCs w:val="28"/>
                <w:lang w:val="es-ES_tradnl"/>
              </w:rPr>
            </w:pPr>
          </w:p>
          <w:p w14:paraId="0C614560" w14:textId="77777777" w:rsidR="00840ED3" w:rsidRPr="00BD7D69" w:rsidRDefault="00840ED3" w:rsidP="00E53EE8">
            <w:pPr>
              <w:jc w:val="center"/>
              <w:rPr>
                <w:rFonts w:ascii="Arial" w:hAnsi="Arial" w:cs="Arial"/>
                <w:b/>
                <w:sz w:val="28"/>
                <w:szCs w:val="28"/>
                <w:lang w:val="es-ES_tradnl"/>
              </w:rPr>
            </w:pPr>
          </w:p>
          <w:p w14:paraId="0AAF336B" w14:textId="77777777" w:rsidR="00840ED3" w:rsidRPr="0064222F" w:rsidRDefault="00840ED3" w:rsidP="00E53EE8">
            <w:pPr>
              <w:jc w:val="center"/>
              <w:rPr>
                <w:rFonts w:ascii="Arial" w:hAnsi="Arial" w:cs="Arial"/>
                <w:bCs/>
                <w:sz w:val="26"/>
                <w:szCs w:val="26"/>
                <w:lang w:val="es-ES_tradnl"/>
              </w:rPr>
            </w:pPr>
            <w:proofErr w:type="spellStart"/>
            <w:r w:rsidRPr="0064222F">
              <w:rPr>
                <w:rFonts w:ascii="Arial" w:hAnsi="Arial" w:cs="Arial"/>
                <w:bCs/>
                <w:sz w:val="26"/>
                <w:szCs w:val="26"/>
                <w:lang w:val="es-ES_tradnl"/>
              </w:rPr>
              <w:t>Predmet</w:t>
            </w:r>
            <w:proofErr w:type="spellEnd"/>
            <w:r w:rsidRPr="0064222F">
              <w:rPr>
                <w:rFonts w:ascii="Arial" w:hAnsi="Arial" w:cs="Arial"/>
                <w:bCs/>
                <w:sz w:val="26"/>
                <w:szCs w:val="26"/>
                <w:lang w:val="es-ES_tradnl"/>
              </w:rPr>
              <w:t xml:space="preserve"> </w:t>
            </w:r>
            <w:proofErr w:type="spellStart"/>
            <w:r w:rsidRPr="0064222F">
              <w:rPr>
                <w:rFonts w:ascii="Arial" w:hAnsi="Arial" w:cs="Arial"/>
                <w:bCs/>
                <w:sz w:val="26"/>
                <w:szCs w:val="26"/>
                <w:lang w:val="es-ES_tradnl"/>
              </w:rPr>
              <w:t>nabave</w:t>
            </w:r>
            <w:proofErr w:type="spellEnd"/>
            <w:r w:rsidRPr="0064222F">
              <w:rPr>
                <w:rFonts w:ascii="Arial" w:hAnsi="Arial" w:cs="Arial"/>
                <w:bCs/>
                <w:sz w:val="26"/>
                <w:szCs w:val="26"/>
                <w:lang w:val="es-ES_tradnl"/>
              </w:rPr>
              <w:t xml:space="preserve">: </w:t>
            </w:r>
          </w:p>
          <w:p w14:paraId="7E54448B" w14:textId="77777777" w:rsidR="00840ED3" w:rsidRPr="00BD7D69" w:rsidRDefault="00840ED3" w:rsidP="00E53EE8">
            <w:pPr>
              <w:jc w:val="center"/>
              <w:rPr>
                <w:rFonts w:ascii="Arial" w:hAnsi="Arial" w:cs="Arial"/>
                <w:bCs/>
                <w:lang w:val="es-ES_tradnl"/>
              </w:rPr>
            </w:pPr>
          </w:p>
          <w:p w14:paraId="2EA4298C" w14:textId="06D8D094" w:rsidR="00F26AB6" w:rsidRPr="005F4CDC" w:rsidRDefault="00E6404C" w:rsidP="00E53EE8">
            <w:pPr>
              <w:jc w:val="center"/>
              <w:rPr>
                <w:rFonts w:ascii="Arial" w:hAnsi="Arial" w:cs="Arial"/>
                <w:b/>
                <w:bCs/>
                <w:sz w:val="22"/>
                <w:szCs w:val="22"/>
              </w:rPr>
            </w:pPr>
            <w:r w:rsidRPr="005F4CDC">
              <w:rPr>
                <w:rFonts w:ascii="Arial" w:hAnsi="Arial" w:cs="Arial"/>
                <w:b/>
                <w:bCs/>
                <w:sz w:val="28"/>
                <w:szCs w:val="28"/>
              </w:rPr>
              <w:t xml:space="preserve">IZRADA PROJEKTNE DOKUMENTACIJE PRS </w:t>
            </w:r>
            <w:r w:rsidR="00FD599C" w:rsidRPr="005F4CDC">
              <w:rPr>
                <w:rFonts w:ascii="Arial" w:hAnsi="Arial" w:cs="Arial"/>
                <w:b/>
                <w:bCs/>
                <w:sz w:val="28"/>
                <w:szCs w:val="28"/>
              </w:rPr>
              <w:t>MORH</w:t>
            </w:r>
          </w:p>
          <w:p w14:paraId="0595D755" w14:textId="77777777" w:rsidR="00840ED3" w:rsidRPr="0064222F" w:rsidRDefault="00840ED3" w:rsidP="00E53EE8">
            <w:pPr>
              <w:jc w:val="center"/>
              <w:rPr>
                <w:rFonts w:ascii="Arial" w:hAnsi="Arial" w:cs="Arial"/>
                <w:sz w:val="26"/>
                <w:szCs w:val="26"/>
              </w:rPr>
            </w:pPr>
            <w:proofErr w:type="spellStart"/>
            <w:r w:rsidRPr="0064222F">
              <w:rPr>
                <w:rFonts w:ascii="Arial" w:hAnsi="Arial" w:cs="Arial"/>
                <w:bCs/>
                <w:sz w:val="26"/>
                <w:szCs w:val="26"/>
                <w:lang w:val="es-ES_tradnl"/>
              </w:rPr>
              <w:t>Postupak</w:t>
            </w:r>
            <w:proofErr w:type="spellEnd"/>
            <w:r w:rsidRPr="0064222F">
              <w:rPr>
                <w:rFonts w:ascii="Arial" w:hAnsi="Arial" w:cs="Arial"/>
                <w:bCs/>
                <w:sz w:val="26"/>
                <w:szCs w:val="26"/>
                <w:lang w:val="es-ES_tradnl"/>
              </w:rPr>
              <w:t xml:space="preserve"> jednostavne </w:t>
            </w:r>
            <w:proofErr w:type="spellStart"/>
            <w:r w:rsidRPr="0064222F">
              <w:rPr>
                <w:rFonts w:ascii="Arial" w:hAnsi="Arial" w:cs="Arial"/>
                <w:bCs/>
                <w:sz w:val="26"/>
                <w:szCs w:val="26"/>
                <w:lang w:val="es-ES_tradnl"/>
              </w:rPr>
              <w:t>nabave</w:t>
            </w:r>
            <w:proofErr w:type="spellEnd"/>
          </w:p>
          <w:p w14:paraId="60727A0B" w14:textId="77777777" w:rsidR="00840ED3" w:rsidRPr="00BD7D69" w:rsidRDefault="00840ED3" w:rsidP="00E53EE8">
            <w:pPr>
              <w:jc w:val="both"/>
              <w:rPr>
                <w:rFonts w:ascii="Arial" w:hAnsi="Arial" w:cs="Arial"/>
                <w:b/>
                <w:sz w:val="32"/>
              </w:rPr>
            </w:pPr>
          </w:p>
          <w:p w14:paraId="22C0F19B" w14:textId="77777777" w:rsidR="00840ED3" w:rsidRPr="00BD7D69" w:rsidRDefault="00840ED3" w:rsidP="00E53EE8">
            <w:pPr>
              <w:jc w:val="both"/>
              <w:rPr>
                <w:rFonts w:ascii="Arial" w:hAnsi="Arial" w:cs="Arial"/>
                <w:b/>
                <w:sz w:val="32"/>
              </w:rPr>
            </w:pPr>
          </w:p>
          <w:p w14:paraId="5F019994" w14:textId="77777777" w:rsidR="00840ED3" w:rsidRPr="00BD7D69" w:rsidRDefault="00840ED3" w:rsidP="00E53EE8">
            <w:pPr>
              <w:jc w:val="both"/>
              <w:rPr>
                <w:rFonts w:ascii="Arial" w:hAnsi="Arial" w:cs="Arial"/>
                <w:b/>
                <w:sz w:val="32"/>
              </w:rPr>
            </w:pPr>
          </w:p>
          <w:p w14:paraId="5B6DAD89" w14:textId="77777777" w:rsidR="00840ED3" w:rsidRPr="00BD7D69" w:rsidRDefault="00840ED3" w:rsidP="00E53EE8">
            <w:pPr>
              <w:jc w:val="both"/>
              <w:rPr>
                <w:rFonts w:ascii="Arial" w:hAnsi="Arial" w:cs="Arial"/>
                <w:b/>
                <w:sz w:val="32"/>
              </w:rPr>
            </w:pPr>
          </w:p>
          <w:p w14:paraId="19A75AC1" w14:textId="77777777" w:rsidR="00840ED3" w:rsidRPr="00BD7D69" w:rsidRDefault="00840ED3" w:rsidP="00E53EE8">
            <w:pPr>
              <w:jc w:val="both"/>
              <w:rPr>
                <w:rFonts w:ascii="Arial" w:hAnsi="Arial" w:cs="Arial"/>
                <w:b/>
                <w:sz w:val="28"/>
                <w:szCs w:val="28"/>
              </w:rPr>
            </w:pPr>
          </w:p>
          <w:p w14:paraId="44516CDD" w14:textId="77777777" w:rsidR="00840ED3" w:rsidRPr="00BD7D69" w:rsidRDefault="00840ED3" w:rsidP="00E53EE8">
            <w:pPr>
              <w:jc w:val="both"/>
              <w:rPr>
                <w:rFonts w:ascii="Arial" w:hAnsi="Arial" w:cs="Arial"/>
                <w:b/>
                <w:sz w:val="32"/>
              </w:rPr>
            </w:pPr>
          </w:p>
          <w:p w14:paraId="02CA3075" w14:textId="77777777" w:rsidR="00840ED3" w:rsidRPr="00BD7D69" w:rsidRDefault="00840ED3" w:rsidP="00E53EE8">
            <w:pPr>
              <w:jc w:val="both"/>
              <w:rPr>
                <w:rFonts w:ascii="Arial" w:hAnsi="Arial" w:cs="Arial"/>
                <w:b/>
                <w:sz w:val="32"/>
              </w:rPr>
            </w:pPr>
          </w:p>
          <w:p w14:paraId="21B1A7A3" w14:textId="77777777" w:rsidR="00840ED3" w:rsidRPr="00BD7D69" w:rsidRDefault="00840ED3" w:rsidP="00E53EE8">
            <w:pPr>
              <w:jc w:val="both"/>
              <w:rPr>
                <w:rFonts w:ascii="Arial" w:hAnsi="Arial" w:cs="Arial"/>
                <w:b/>
                <w:sz w:val="32"/>
              </w:rPr>
            </w:pPr>
          </w:p>
          <w:p w14:paraId="3778D55C" w14:textId="77777777" w:rsidR="00840ED3" w:rsidRPr="00BD7D69" w:rsidRDefault="00840ED3" w:rsidP="00E53EE8">
            <w:pPr>
              <w:jc w:val="both"/>
              <w:rPr>
                <w:rFonts w:ascii="Arial" w:hAnsi="Arial" w:cs="Arial"/>
                <w:b/>
                <w:sz w:val="32"/>
              </w:rPr>
            </w:pPr>
          </w:p>
          <w:p w14:paraId="319DFD4B" w14:textId="77777777" w:rsidR="00840ED3" w:rsidRPr="00BD7D69" w:rsidRDefault="00840ED3" w:rsidP="00E53EE8">
            <w:pPr>
              <w:jc w:val="both"/>
              <w:rPr>
                <w:rFonts w:ascii="Arial" w:hAnsi="Arial" w:cs="Arial"/>
                <w:b/>
                <w:sz w:val="32"/>
              </w:rPr>
            </w:pPr>
          </w:p>
          <w:p w14:paraId="150AFC0B" w14:textId="77777777" w:rsidR="00840ED3" w:rsidRPr="00BD7D69" w:rsidRDefault="00840ED3" w:rsidP="00E53EE8">
            <w:pPr>
              <w:jc w:val="both"/>
              <w:rPr>
                <w:rFonts w:ascii="Arial" w:hAnsi="Arial" w:cs="Arial"/>
                <w:b/>
                <w:sz w:val="32"/>
              </w:rPr>
            </w:pPr>
          </w:p>
          <w:p w14:paraId="6173E4A5" w14:textId="77777777" w:rsidR="00840ED3" w:rsidRPr="00BD7D69" w:rsidRDefault="00840ED3" w:rsidP="00E53EE8">
            <w:pPr>
              <w:jc w:val="both"/>
              <w:rPr>
                <w:rFonts w:ascii="Arial" w:hAnsi="Arial" w:cs="Arial"/>
                <w:b/>
                <w:sz w:val="32"/>
              </w:rPr>
            </w:pPr>
          </w:p>
          <w:p w14:paraId="3617860D" w14:textId="77777777" w:rsidR="00840ED3" w:rsidRPr="00BD7D69" w:rsidRDefault="00840ED3" w:rsidP="00E53EE8">
            <w:pPr>
              <w:jc w:val="both"/>
              <w:rPr>
                <w:rFonts w:ascii="Arial" w:hAnsi="Arial" w:cs="Arial"/>
                <w:b/>
                <w:sz w:val="32"/>
              </w:rPr>
            </w:pPr>
          </w:p>
          <w:p w14:paraId="3F7E8115" w14:textId="77777777" w:rsidR="00840ED3" w:rsidRPr="00BD7D69" w:rsidRDefault="00840ED3" w:rsidP="00E53EE8">
            <w:pPr>
              <w:jc w:val="both"/>
              <w:rPr>
                <w:rFonts w:ascii="Arial" w:hAnsi="Arial" w:cs="Arial"/>
                <w:b/>
                <w:sz w:val="32"/>
              </w:rPr>
            </w:pPr>
          </w:p>
          <w:p w14:paraId="732ACCBB" w14:textId="77777777" w:rsidR="00840ED3" w:rsidRPr="00BD7D69" w:rsidRDefault="00840ED3" w:rsidP="00E53EE8">
            <w:pPr>
              <w:jc w:val="both"/>
              <w:rPr>
                <w:rFonts w:ascii="Arial" w:hAnsi="Arial" w:cs="Arial"/>
                <w:b/>
                <w:sz w:val="32"/>
              </w:rPr>
            </w:pPr>
          </w:p>
          <w:p w14:paraId="4BFD146C" w14:textId="77777777" w:rsidR="00840ED3" w:rsidRPr="00BD7D69" w:rsidRDefault="00840ED3" w:rsidP="00E53EE8">
            <w:pPr>
              <w:jc w:val="both"/>
              <w:rPr>
                <w:rFonts w:ascii="Arial" w:hAnsi="Arial" w:cs="Arial"/>
                <w:b/>
                <w:sz w:val="32"/>
              </w:rPr>
            </w:pPr>
          </w:p>
          <w:p w14:paraId="4705620E" w14:textId="77777777" w:rsidR="00840ED3" w:rsidRPr="00BD7D69" w:rsidRDefault="00840ED3" w:rsidP="00E53EE8">
            <w:pPr>
              <w:jc w:val="both"/>
              <w:rPr>
                <w:rFonts w:ascii="Arial" w:hAnsi="Arial" w:cs="Arial"/>
                <w:b/>
                <w:sz w:val="32"/>
              </w:rPr>
            </w:pPr>
          </w:p>
          <w:p w14:paraId="348F7F5D" w14:textId="77777777" w:rsidR="00840ED3" w:rsidRPr="00BD7D69" w:rsidRDefault="00840ED3" w:rsidP="00E53EE8">
            <w:pPr>
              <w:jc w:val="both"/>
              <w:rPr>
                <w:rFonts w:ascii="Arial" w:hAnsi="Arial" w:cs="Arial"/>
                <w:b/>
                <w:sz w:val="32"/>
              </w:rPr>
            </w:pPr>
          </w:p>
          <w:p w14:paraId="0015E92F" w14:textId="77777777" w:rsidR="00840ED3" w:rsidRPr="00BD7D69" w:rsidRDefault="00840ED3" w:rsidP="00E53EE8">
            <w:pPr>
              <w:jc w:val="both"/>
              <w:rPr>
                <w:rFonts w:ascii="Arial" w:hAnsi="Arial" w:cs="Arial"/>
                <w:b/>
                <w:sz w:val="32"/>
              </w:rPr>
            </w:pPr>
          </w:p>
          <w:p w14:paraId="639F4DBE" w14:textId="3C287F85" w:rsidR="00840ED3" w:rsidRPr="00BD7D69" w:rsidRDefault="00840ED3" w:rsidP="00E53EE8">
            <w:pPr>
              <w:jc w:val="center"/>
              <w:rPr>
                <w:rFonts w:ascii="Arial" w:hAnsi="Arial" w:cs="Arial"/>
                <w:i/>
                <w:sz w:val="22"/>
                <w:szCs w:val="22"/>
              </w:rPr>
            </w:pPr>
            <w:r w:rsidRPr="00BD7D69">
              <w:rPr>
                <w:rFonts w:ascii="Arial" w:hAnsi="Arial" w:cs="Arial"/>
                <w:sz w:val="22"/>
                <w:szCs w:val="22"/>
              </w:rPr>
              <w:t xml:space="preserve"> </w:t>
            </w:r>
            <w:r w:rsidR="00DE04E6">
              <w:rPr>
                <w:rFonts w:ascii="Arial" w:hAnsi="Arial" w:cs="Arial"/>
                <w:sz w:val="22"/>
                <w:szCs w:val="22"/>
              </w:rPr>
              <w:t>listopad</w:t>
            </w:r>
            <w:r w:rsidRPr="00BD7D69">
              <w:rPr>
                <w:rFonts w:ascii="Arial" w:hAnsi="Arial" w:cs="Arial"/>
                <w:sz w:val="22"/>
                <w:szCs w:val="22"/>
              </w:rPr>
              <w:t xml:space="preserve"> 2026.</w:t>
            </w:r>
          </w:p>
        </w:tc>
      </w:tr>
    </w:tbl>
    <w:p w14:paraId="67A17F08" w14:textId="77777777" w:rsidR="00840ED3" w:rsidRPr="00BD7D69" w:rsidRDefault="00840ED3" w:rsidP="00840ED3">
      <w:pPr>
        <w:pStyle w:val="Heading1"/>
        <w:jc w:val="both"/>
        <w:rPr>
          <w:rFonts w:cs="Arial"/>
          <w:b w:val="0"/>
          <w:sz w:val="20"/>
        </w:rPr>
      </w:pPr>
      <w:bookmarkStart w:id="8" w:name="_Toc316452902"/>
      <w:bookmarkStart w:id="9" w:name="_Toc346535565"/>
      <w:bookmarkStart w:id="10" w:name="_Toc372266895"/>
      <w:bookmarkStart w:id="11" w:name="_Toc306607777"/>
      <w:proofErr w:type="spellStart"/>
      <w:r w:rsidRPr="00BD7D69">
        <w:rPr>
          <w:rFonts w:cs="Arial"/>
          <w:b w:val="0"/>
          <w:sz w:val="20"/>
        </w:rPr>
        <w:lastRenderedPageBreak/>
        <w:t>Sukladno</w:t>
      </w:r>
      <w:proofErr w:type="spellEnd"/>
      <w:r w:rsidRPr="00BD7D69">
        <w:rPr>
          <w:rFonts w:cs="Arial"/>
          <w:b w:val="0"/>
          <w:sz w:val="20"/>
        </w:rPr>
        <w:t xml:space="preserve"> </w:t>
      </w:r>
      <w:proofErr w:type="spellStart"/>
      <w:r w:rsidRPr="00BD7D69">
        <w:rPr>
          <w:rFonts w:cs="Arial"/>
          <w:b w:val="0"/>
          <w:sz w:val="20"/>
        </w:rPr>
        <w:t>čl</w:t>
      </w:r>
      <w:proofErr w:type="spellEnd"/>
      <w:r w:rsidRPr="00BD7D69">
        <w:rPr>
          <w:rFonts w:cs="Arial"/>
          <w:b w:val="0"/>
          <w:sz w:val="20"/>
        </w:rPr>
        <w:t xml:space="preserve">. 15 ZJN 2016. za </w:t>
      </w:r>
      <w:proofErr w:type="spellStart"/>
      <w:r w:rsidRPr="00BD7D69">
        <w:rPr>
          <w:rFonts w:cs="Arial"/>
          <w:b w:val="0"/>
          <w:sz w:val="20"/>
        </w:rPr>
        <w:t>godišnju</w:t>
      </w:r>
      <w:proofErr w:type="spellEnd"/>
      <w:r w:rsidRPr="00BD7D69">
        <w:rPr>
          <w:rFonts w:cs="Arial"/>
          <w:b w:val="0"/>
          <w:sz w:val="20"/>
        </w:rPr>
        <w:t xml:space="preserve"> </w:t>
      </w:r>
      <w:proofErr w:type="spellStart"/>
      <w:r w:rsidRPr="00BD7D69">
        <w:rPr>
          <w:rFonts w:cs="Arial"/>
          <w:b w:val="0"/>
          <w:sz w:val="20"/>
        </w:rPr>
        <w:t>procijenjenu</w:t>
      </w:r>
      <w:proofErr w:type="spellEnd"/>
      <w:r w:rsidRPr="00BD7D69">
        <w:rPr>
          <w:rFonts w:cs="Arial"/>
          <w:b w:val="0"/>
          <w:sz w:val="20"/>
        </w:rPr>
        <w:t xml:space="preserve"> </w:t>
      </w:r>
      <w:proofErr w:type="spellStart"/>
      <w:r w:rsidRPr="00BD7D69">
        <w:rPr>
          <w:rFonts w:cs="Arial"/>
          <w:b w:val="0"/>
          <w:sz w:val="20"/>
        </w:rPr>
        <w:t>vrijednost</w:t>
      </w:r>
      <w:proofErr w:type="spellEnd"/>
      <w:r w:rsidRPr="00BD7D69">
        <w:rPr>
          <w:rFonts w:cs="Arial"/>
          <w:b w:val="0"/>
          <w:sz w:val="20"/>
        </w:rPr>
        <w:t xml:space="preserve"> </w:t>
      </w:r>
      <w:proofErr w:type="spellStart"/>
      <w:r w:rsidRPr="00BD7D69">
        <w:rPr>
          <w:rFonts w:cs="Arial"/>
          <w:b w:val="0"/>
          <w:sz w:val="20"/>
        </w:rPr>
        <w:t>nabave</w:t>
      </w:r>
      <w:proofErr w:type="spellEnd"/>
      <w:r w:rsidRPr="00BD7D69">
        <w:rPr>
          <w:rFonts w:cs="Arial"/>
          <w:b w:val="0"/>
          <w:sz w:val="20"/>
        </w:rPr>
        <w:t xml:space="preserve"> </w:t>
      </w:r>
      <w:proofErr w:type="spellStart"/>
      <w:r w:rsidRPr="00BD7D69">
        <w:rPr>
          <w:rFonts w:cs="Arial"/>
          <w:b w:val="0"/>
          <w:sz w:val="20"/>
        </w:rPr>
        <w:t>manju</w:t>
      </w:r>
      <w:proofErr w:type="spellEnd"/>
      <w:r w:rsidRPr="00BD7D69">
        <w:rPr>
          <w:rFonts w:cs="Arial"/>
          <w:b w:val="0"/>
          <w:sz w:val="20"/>
        </w:rPr>
        <w:t xml:space="preserve"> od 50.000,00 </w:t>
      </w:r>
      <w:proofErr w:type="spellStart"/>
      <w:r w:rsidRPr="00BD7D69">
        <w:rPr>
          <w:rFonts w:cs="Arial"/>
          <w:b w:val="0"/>
          <w:sz w:val="20"/>
        </w:rPr>
        <w:t>eura</w:t>
      </w:r>
      <w:proofErr w:type="spellEnd"/>
      <w:r w:rsidRPr="00BD7D69">
        <w:rPr>
          <w:rFonts w:cs="Arial"/>
          <w:b w:val="0"/>
          <w:sz w:val="20"/>
        </w:rPr>
        <w:t xml:space="preserve"> za </w:t>
      </w:r>
      <w:proofErr w:type="spellStart"/>
      <w:r w:rsidRPr="00BD7D69">
        <w:rPr>
          <w:rFonts w:cs="Arial"/>
          <w:b w:val="0"/>
          <w:sz w:val="20"/>
        </w:rPr>
        <w:t>robu</w:t>
      </w:r>
      <w:proofErr w:type="spellEnd"/>
      <w:r w:rsidRPr="00BD7D69">
        <w:rPr>
          <w:rFonts w:cs="Arial"/>
          <w:b w:val="0"/>
          <w:sz w:val="20"/>
        </w:rPr>
        <w:t xml:space="preserve"> i usluge, </w:t>
      </w:r>
      <w:proofErr w:type="spellStart"/>
      <w:r w:rsidRPr="00BD7D69">
        <w:rPr>
          <w:rFonts w:cs="Arial"/>
          <w:b w:val="0"/>
          <w:sz w:val="20"/>
        </w:rPr>
        <w:t>odnosno</w:t>
      </w:r>
      <w:proofErr w:type="spellEnd"/>
      <w:r w:rsidRPr="00BD7D69">
        <w:rPr>
          <w:rFonts w:cs="Arial"/>
          <w:b w:val="0"/>
          <w:sz w:val="20"/>
        </w:rPr>
        <w:t xml:space="preserve"> </w:t>
      </w:r>
      <w:proofErr w:type="spellStart"/>
      <w:r w:rsidRPr="00BD7D69">
        <w:rPr>
          <w:rFonts w:cs="Arial"/>
          <w:b w:val="0"/>
          <w:sz w:val="20"/>
        </w:rPr>
        <w:t>manju</w:t>
      </w:r>
      <w:proofErr w:type="spellEnd"/>
      <w:r w:rsidRPr="00BD7D69">
        <w:rPr>
          <w:rFonts w:cs="Arial"/>
          <w:b w:val="0"/>
          <w:sz w:val="20"/>
        </w:rPr>
        <w:t xml:space="preserve"> od 100.000,00 </w:t>
      </w:r>
      <w:proofErr w:type="spellStart"/>
      <w:r w:rsidRPr="00BD7D69">
        <w:rPr>
          <w:rFonts w:cs="Arial"/>
          <w:b w:val="0"/>
          <w:sz w:val="20"/>
        </w:rPr>
        <w:t>eura</w:t>
      </w:r>
      <w:proofErr w:type="spellEnd"/>
      <w:r w:rsidRPr="00BD7D69">
        <w:rPr>
          <w:rFonts w:cs="Arial"/>
          <w:b w:val="0"/>
          <w:sz w:val="20"/>
        </w:rPr>
        <w:t xml:space="preserve"> za </w:t>
      </w:r>
      <w:proofErr w:type="spellStart"/>
      <w:r w:rsidRPr="00BD7D69">
        <w:rPr>
          <w:rFonts w:cs="Arial"/>
          <w:b w:val="0"/>
          <w:sz w:val="20"/>
        </w:rPr>
        <w:t>radove</w:t>
      </w:r>
      <w:proofErr w:type="spellEnd"/>
      <w:r w:rsidRPr="00BD7D69">
        <w:rPr>
          <w:rFonts w:cs="Arial"/>
          <w:b w:val="0"/>
          <w:sz w:val="20"/>
        </w:rPr>
        <w:t xml:space="preserve"> bez PDV-a (</w:t>
      </w:r>
      <w:proofErr w:type="spellStart"/>
      <w:r w:rsidRPr="00BD7D69">
        <w:rPr>
          <w:rFonts w:cs="Arial"/>
          <w:b w:val="0"/>
          <w:sz w:val="20"/>
        </w:rPr>
        <w:t>tzv</w:t>
      </w:r>
      <w:proofErr w:type="spellEnd"/>
      <w:r w:rsidRPr="00BD7D69">
        <w:rPr>
          <w:rFonts w:cs="Arial"/>
          <w:b w:val="0"/>
          <w:sz w:val="20"/>
        </w:rPr>
        <w:t xml:space="preserve">. </w:t>
      </w:r>
      <w:proofErr w:type="spellStart"/>
      <w:r w:rsidRPr="00BD7D69">
        <w:rPr>
          <w:rFonts w:cs="Arial"/>
          <w:b w:val="0"/>
          <w:sz w:val="20"/>
        </w:rPr>
        <w:t>jednostavnu</w:t>
      </w:r>
      <w:proofErr w:type="spellEnd"/>
      <w:r w:rsidRPr="00BD7D69">
        <w:rPr>
          <w:rFonts w:cs="Arial"/>
          <w:b w:val="0"/>
          <w:sz w:val="20"/>
        </w:rPr>
        <w:t xml:space="preserve"> </w:t>
      </w:r>
      <w:proofErr w:type="spellStart"/>
      <w:r w:rsidRPr="00BD7D69">
        <w:rPr>
          <w:rFonts w:cs="Arial"/>
          <w:b w:val="0"/>
          <w:sz w:val="20"/>
        </w:rPr>
        <w:t>nabavu</w:t>
      </w:r>
      <w:proofErr w:type="spellEnd"/>
      <w:r w:rsidRPr="00BD7D69">
        <w:rPr>
          <w:rFonts w:cs="Arial"/>
          <w:b w:val="0"/>
          <w:sz w:val="20"/>
        </w:rPr>
        <w:t xml:space="preserve">) </w:t>
      </w:r>
      <w:proofErr w:type="spellStart"/>
      <w:r w:rsidRPr="00BD7D69">
        <w:rPr>
          <w:rFonts w:cs="Arial"/>
          <w:b w:val="0"/>
          <w:sz w:val="20"/>
        </w:rPr>
        <w:t>Naručitelj</w:t>
      </w:r>
      <w:proofErr w:type="spellEnd"/>
      <w:r w:rsidRPr="00BD7D69">
        <w:rPr>
          <w:rFonts w:cs="Arial"/>
          <w:b w:val="0"/>
          <w:sz w:val="20"/>
        </w:rPr>
        <w:t xml:space="preserve"> </w:t>
      </w:r>
      <w:proofErr w:type="spellStart"/>
      <w:r w:rsidRPr="00BD7D69">
        <w:rPr>
          <w:rFonts w:cs="Arial"/>
          <w:b w:val="0"/>
          <w:sz w:val="20"/>
        </w:rPr>
        <w:t>nije</w:t>
      </w:r>
      <w:proofErr w:type="spellEnd"/>
      <w:r w:rsidRPr="00BD7D69">
        <w:rPr>
          <w:rFonts w:cs="Arial"/>
          <w:b w:val="0"/>
          <w:sz w:val="20"/>
        </w:rPr>
        <w:t xml:space="preserve"> </w:t>
      </w:r>
      <w:proofErr w:type="spellStart"/>
      <w:r w:rsidRPr="00BD7D69">
        <w:rPr>
          <w:rFonts w:cs="Arial"/>
          <w:b w:val="0"/>
          <w:sz w:val="20"/>
        </w:rPr>
        <w:t>obvezan</w:t>
      </w:r>
      <w:proofErr w:type="spellEnd"/>
      <w:r w:rsidRPr="00BD7D69">
        <w:rPr>
          <w:rFonts w:cs="Arial"/>
          <w:b w:val="0"/>
          <w:sz w:val="20"/>
        </w:rPr>
        <w:t xml:space="preserve"> </w:t>
      </w:r>
      <w:proofErr w:type="spellStart"/>
      <w:r w:rsidRPr="00BD7D69">
        <w:rPr>
          <w:rFonts w:cs="Arial"/>
          <w:b w:val="0"/>
          <w:sz w:val="20"/>
        </w:rPr>
        <w:t>provoditi</w:t>
      </w:r>
      <w:proofErr w:type="spellEnd"/>
      <w:r w:rsidRPr="00BD7D69">
        <w:rPr>
          <w:rFonts w:cs="Arial"/>
          <w:b w:val="0"/>
          <w:sz w:val="20"/>
        </w:rPr>
        <w:t xml:space="preserve"> </w:t>
      </w:r>
      <w:proofErr w:type="spellStart"/>
      <w:r w:rsidRPr="00BD7D69">
        <w:rPr>
          <w:rFonts w:cs="Arial"/>
          <w:b w:val="0"/>
          <w:sz w:val="20"/>
        </w:rPr>
        <w:t>postupke</w:t>
      </w:r>
      <w:proofErr w:type="spellEnd"/>
      <w:r w:rsidRPr="00BD7D69">
        <w:rPr>
          <w:rFonts w:cs="Arial"/>
          <w:b w:val="0"/>
          <w:sz w:val="20"/>
        </w:rPr>
        <w:t xml:space="preserve"> </w:t>
      </w:r>
      <w:proofErr w:type="spellStart"/>
      <w:r w:rsidRPr="00BD7D69">
        <w:rPr>
          <w:rFonts w:cs="Arial"/>
          <w:b w:val="0"/>
          <w:sz w:val="20"/>
        </w:rPr>
        <w:t>javne</w:t>
      </w:r>
      <w:proofErr w:type="spellEnd"/>
      <w:r w:rsidRPr="00BD7D69">
        <w:rPr>
          <w:rFonts w:cs="Arial"/>
          <w:b w:val="0"/>
          <w:sz w:val="20"/>
        </w:rPr>
        <w:t xml:space="preserve"> </w:t>
      </w:r>
      <w:proofErr w:type="spellStart"/>
      <w:r w:rsidRPr="00BD7D69">
        <w:rPr>
          <w:rFonts w:cs="Arial"/>
          <w:b w:val="0"/>
          <w:sz w:val="20"/>
        </w:rPr>
        <w:t>nabave</w:t>
      </w:r>
      <w:proofErr w:type="spellEnd"/>
      <w:r w:rsidRPr="00BD7D69">
        <w:rPr>
          <w:rFonts w:cs="Arial"/>
          <w:b w:val="0"/>
          <w:sz w:val="20"/>
        </w:rPr>
        <w:t xml:space="preserve"> </w:t>
      </w:r>
      <w:proofErr w:type="spellStart"/>
      <w:r w:rsidRPr="00BD7D69">
        <w:rPr>
          <w:rFonts w:cs="Arial"/>
          <w:b w:val="0"/>
          <w:sz w:val="20"/>
        </w:rPr>
        <w:t>propisane</w:t>
      </w:r>
      <w:proofErr w:type="spellEnd"/>
      <w:r w:rsidRPr="00BD7D69">
        <w:rPr>
          <w:rFonts w:cs="Arial"/>
          <w:b w:val="0"/>
          <w:sz w:val="20"/>
        </w:rPr>
        <w:t xml:space="preserve"> </w:t>
      </w:r>
      <w:proofErr w:type="spellStart"/>
      <w:r w:rsidRPr="00BD7D69">
        <w:rPr>
          <w:rFonts w:cs="Arial"/>
          <w:b w:val="0"/>
          <w:sz w:val="20"/>
        </w:rPr>
        <w:t>Zakonom</w:t>
      </w:r>
      <w:proofErr w:type="spellEnd"/>
      <w:r w:rsidRPr="00BD7D69">
        <w:rPr>
          <w:rFonts w:cs="Arial"/>
          <w:b w:val="0"/>
          <w:sz w:val="20"/>
        </w:rPr>
        <w:t xml:space="preserve"> o </w:t>
      </w:r>
      <w:proofErr w:type="spellStart"/>
      <w:r w:rsidRPr="00BD7D69">
        <w:rPr>
          <w:rFonts w:cs="Arial"/>
          <w:b w:val="0"/>
          <w:sz w:val="20"/>
        </w:rPr>
        <w:t>javnoj</w:t>
      </w:r>
      <w:proofErr w:type="spellEnd"/>
      <w:r w:rsidRPr="00BD7D69">
        <w:rPr>
          <w:rFonts w:cs="Arial"/>
          <w:b w:val="0"/>
          <w:sz w:val="20"/>
        </w:rPr>
        <w:t xml:space="preserve"> </w:t>
      </w:r>
      <w:proofErr w:type="spellStart"/>
      <w:r w:rsidRPr="00BD7D69">
        <w:rPr>
          <w:rFonts w:cs="Arial"/>
          <w:b w:val="0"/>
          <w:sz w:val="20"/>
        </w:rPr>
        <w:t>nabavi</w:t>
      </w:r>
      <w:proofErr w:type="spellEnd"/>
      <w:r w:rsidRPr="00BD7D69">
        <w:rPr>
          <w:rFonts w:cs="Arial"/>
          <w:b w:val="0"/>
          <w:sz w:val="20"/>
        </w:rPr>
        <w:t>.</w:t>
      </w:r>
    </w:p>
    <w:p w14:paraId="399352D0" w14:textId="77777777" w:rsidR="00840ED3" w:rsidRPr="00BD7D69" w:rsidRDefault="00840ED3" w:rsidP="00840ED3">
      <w:pPr>
        <w:pStyle w:val="Heading1"/>
        <w:jc w:val="left"/>
        <w:rPr>
          <w:rFonts w:cs="Arial"/>
          <w:sz w:val="22"/>
          <w:szCs w:val="24"/>
          <w:u w:val="single"/>
        </w:rPr>
      </w:pPr>
    </w:p>
    <w:p w14:paraId="63DCC788" w14:textId="77777777" w:rsidR="00840ED3" w:rsidRPr="00BD7D69" w:rsidRDefault="00840ED3" w:rsidP="00840ED3">
      <w:pPr>
        <w:rPr>
          <w:rFonts w:ascii="Arial" w:hAnsi="Arial" w:cs="Arial"/>
          <w:lang w:val="en-AU"/>
        </w:rPr>
      </w:pPr>
    </w:p>
    <w:p w14:paraId="27DFA1AC" w14:textId="77777777" w:rsidR="00840ED3" w:rsidRPr="00BD7D69" w:rsidRDefault="00840ED3" w:rsidP="00840ED3">
      <w:pPr>
        <w:pStyle w:val="Heading1"/>
        <w:jc w:val="left"/>
        <w:rPr>
          <w:rFonts w:cs="Arial"/>
          <w:sz w:val="22"/>
          <w:szCs w:val="22"/>
        </w:rPr>
      </w:pPr>
      <w:r w:rsidRPr="00BD7D69">
        <w:rPr>
          <w:rFonts w:cs="Arial"/>
          <w:bCs/>
          <w:sz w:val="22"/>
          <w:szCs w:val="22"/>
        </w:rPr>
        <w:t>1.</w:t>
      </w:r>
      <w:r w:rsidRPr="00BD7D69">
        <w:rPr>
          <w:rFonts w:cs="Arial"/>
          <w:sz w:val="22"/>
          <w:szCs w:val="22"/>
        </w:rPr>
        <w:t xml:space="preserve"> OPĆI PODACI</w:t>
      </w:r>
      <w:bookmarkEnd w:id="8"/>
      <w:bookmarkEnd w:id="9"/>
      <w:bookmarkEnd w:id="10"/>
    </w:p>
    <w:p w14:paraId="494A013A" w14:textId="77777777" w:rsidR="00840ED3" w:rsidRPr="00BD7D69" w:rsidRDefault="00840ED3" w:rsidP="00840ED3">
      <w:pPr>
        <w:pStyle w:val="Heading1"/>
        <w:jc w:val="left"/>
        <w:rPr>
          <w:rFonts w:cs="Arial"/>
        </w:rPr>
      </w:pPr>
    </w:p>
    <w:p w14:paraId="371DDB52" w14:textId="77777777" w:rsidR="00840ED3" w:rsidRPr="00BD7D69" w:rsidRDefault="00840ED3" w:rsidP="00840ED3">
      <w:pPr>
        <w:pStyle w:val="Heading2"/>
        <w:jc w:val="left"/>
        <w:rPr>
          <w:rFonts w:cs="Arial"/>
          <w:sz w:val="22"/>
          <w:szCs w:val="22"/>
        </w:rPr>
      </w:pPr>
      <w:bookmarkStart w:id="12" w:name="_Toc316452903"/>
      <w:bookmarkStart w:id="13" w:name="_Toc346535566"/>
      <w:bookmarkStart w:id="14" w:name="_Toc372266896"/>
      <w:r w:rsidRPr="00BD7D69">
        <w:rPr>
          <w:rFonts w:cs="Arial"/>
          <w:sz w:val="22"/>
          <w:szCs w:val="22"/>
        </w:rPr>
        <w:t xml:space="preserve">1.1. </w:t>
      </w:r>
      <w:bookmarkEnd w:id="11"/>
      <w:bookmarkEnd w:id="12"/>
      <w:bookmarkEnd w:id="13"/>
      <w:bookmarkEnd w:id="14"/>
      <w:r w:rsidRPr="00BD7D69">
        <w:rPr>
          <w:rFonts w:cs="Arial"/>
          <w:sz w:val="22"/>
          <w:szCs w:val="22"/>
        </w:rPr>
        <w:t>NAZIV NARUČITELJA</w:t>
      </w:r>
    </w:p>
    <w:p w14:paraId="0F73BD0C" w14:textId="77777777" w:rsidR="00840ED3" w:rsidRPr="00BD7D69" w:rsidRDefault="00840ED3" w:rsidP="00840ED3">
      <w:pPr>
        <w:rPr>
          <w:rFonts w:ascii="Arial" w:hAnsi="Arial" w:cs="Arial"/>
          <w:b/>
          <w:sz w:val="22"/>
          <w:szCs w:val="22"/>
        </w:rPr>
      </w:pPr>
    </w:p>
    <w:p w14:paraId="66282A2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GRADSKA PLINARA ZAGREB  d.o.o.</w:t>
      </w:r>
    </w:p>
    <w:p w14:paraId="2DE72916"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Radnička cesta 1, Zagreb</w:t>
      </w:r>
    </w:p>
    <w:p w14:paraId="18200CE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OIB: </w:t>
      </w:r>
      <w:r w:rsidRPr="00BD7D69">
        <w:rPr>
          <w:rFonts w:ascii="Arial" w:hAnsi="Arial" w:cs="Arial"/>
          <w:bCs/>
          <w:sz w:val="22"/>
          <w:szCs w:val="22"/>
        </w:rPr>
        <w:t>20985255037</w:t>
      </w:r>
    </w:p>
    <w:p w14:paraId="209CDB6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Tel: 01/6437- 777</w:t>
      </w:r>
    </w:p>
    <w:p w14:paraId="3C9AE40D" w14:textId="77777777" w:rsidR="00840ED3" w:rsidRPr="00BD7D69" w:rsidRDefault="00840ED3" w:rsidP="00840ED3">
      <w:pPr>
        <w:rPr>
          <w:rFonts w:ascii="Arial" w:hAnsi="Arial" w:cs="Arial"/>
          <w:color w:val="808080"/>
          <w:sz w:val="22"/>
          <w:szCs w:val="22"/>
        </w:rPr>
      </w:pPr>
      <w:r w:rsidRPr="00BD7D69">
        <w:rPr>
          <w:rFonts w:ascii="Arial" w:hAnsi="Arial" w:cs="Arial"/>
          <w:sz w:val="22"/>
          <w:szCs w:val="22"/>
        </w:rPr>
        <w:t xml:space="preserve">     web: </w:t>
      </w:r>
      <w:hyperlink r:id="rId9" w:history="1">
        <w:r w:rsidRPr="00BD7D69">
          <w:rPr>
            <w:rStyle w:val="Hyperlink"/>
            <w:rFonts w:ascii="Arial" w:hAnsi="Arial" w:cs="Arial"/>
            <w:color w:val="808080"/>
            <w:sz w:val="22"/>
            <w:szCs w:val="22"/>
          </w:rPr>
          <w:t>www.plinara-zagreb.hr</w:t>
        </w:r>
      </w:hyperlink>
    </w:p>
    <w:p w14:paraId="1D2B9F71" w14:textId="77777777" w:rsidR="00840ED3" w:rsidRPr="00BD7D69" w:rsidRDefault="00840ED3" w:rsidP="00840ED3">
      <w:pPr>
        <w:rPr>
          <w:rFonts w:ascii="Arial" w:hAnsi="Arial" w:cs="Arial"/>
          <w:sz w:val="22"/>
          <w:szCs w:val="22"/>
        </w:rPr>
      </w:pPr>
    </w:p>
    <w:p w14:paraId="2D9067ED" w14:textId="77777777" w:rsidR="00840ED3" w:rsidRPr="00BD7D69" w:rsidRDefault="00840ED3" w:rsidP="00840ED3">
      <w:pPr>
        <w:pStyle w:val="Heading2"/>
        <w:jc w:val="left"/>
        <w:rPr>
          <w:rFonts w:cs="Arial"/>
          <w:sz w:val="22"/>
          <w:szCs w:val="22"/>
        </w:rPr>
      </w:pPr>
      <w:bookmarkStart w:id="15" w:name="_Toc306607778"/>
      <w:bookmarkStart w:id="16" w:name="_Toc316452904"/>
      <w:bookmarkStart w:id="17" w:name="_Toc346535567"/>
      <w:bookmarkStart w:id="18" w:name="_Toc372266897"/>
      <w:r w:rsidRPr="00BD7D69">
        <w:rPr>
          <w:rFonts w:cs="Arial"/>
          <w:sz w:val="22"/>
          <w:szCs w:val="22"/>
        </w:rPr>
        <w:t>1.2. SLUŽBA I OSOBA ZADUŽENA ZA KOMUNIKACIJU</w:t>
      </w:r>
      <w:bookmarkEnd w:id="15"/>
      <w:bookmarkEnd w:id="16"/>
      <w:bookmarkEnd w:id="17"/>
      <w:bookmarkEnd w:id="18"/>
    </w:p>
    <w:p w14:paraId="17EFB994" w14:textId="77777777" w:rsidR="00840ED3" w:rsidRPr="00BD7D69" w:rsidRDefault="00840ED3" w:rsidP="00840ED3">
      <w:pPr>
        <w:rPr>
          <w:rFonts w:ascii="Arial" w:hAnsi="Arial" w:cs="Arial"/>
          <w:sz w:val="22"/>
          <w:szCs w:val="22"/>
        </w:rPr>
      </w:pPr>
    </w:p>
    <w:p w14:paraId="62AF2B5F"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Odjel nabave, </w:t>
      </w:r>
    </w:p>
    <w:p w14:paraId="751FB5B9"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Voditelj Odjela nabave: </w:t>
      </w:r>
    </w:p>
    <w:p w14:paraId="5C8B6EB8"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Robert Čujić</w:t>
      </w:r>
    </w:p>
    <w:p w14:paraId="6C237410"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Tel. 01/6437-531</w:t>
      </w:r>
    </w:p>
    <w:p w14:paraId="2728873F" w14:textId="77777777" w:rsidR="00840ED3" w:rsidRPr="00BD7D69" w:rsidRDefault="00840ED3" w:rsidP="00840ED3">
      <w:pPr>
        <w:rPr>
          <w:rFonts w:ascii="Arial" w:hAnsi="Arial" w:cs="Arial"/>
          <w:i/>
          <w:color w:val="808080"/>
          <w:sz w:val="22"/>
          <w:szCs w:val="22"/>
          <w:u w:val="single"/>
        </w:rPr>
      </w:pPr>
      <w:r w:rsidRPr="00BD7D69">
        <w:rPr>
          <w:rFonts w:ascii="Arial" w:hAnsi="Arial" w:cs="Arial"/>
          <w:sz w:val="22"/>
          <w:szCs w:val="22"/>
        </w:rPr>
        <w:t xml:space="preserve">     e-mail: </w:t>
      </w:r>
      <w:hyperlink r:id="rId10" w:history="1">
        <w:r w:rsidRPr="00BD7D69">
          <w:rPr>
            <w:rStyle w:val="Hyperlink"/>
            <w:rFonts w:ascii="Arial" w:hAnsi="Arial" w:cs="Arial"/>
            <w:sz w:val="22"/>
            <w:szCs w:val="22"/>
            <w:lang w:val="en-AU" w:eastAsia="x-none"/>
          </w:rPr>
          <w:t>nabava@plinara-zagreb.hr</w:t>
        </w:r>
      </w:hyperlink>
      <w:r w:rsidRPr="00BD7D69">
        <w:rPr>
          <w:rFonts w:ascii="Arial" w:hAnsi="Arial" w:cs="Arial"/>
          <w:color w:val="808080"/>
          <w:sz w:val="22"/>
          <w:szCs w:val="22"/>
          <w:u w:val="single"/>
        </w:rPr>
        <w:t xml:space="preserve"> </w:t>
      </w:r>
    </w:p>
    <w:p w14:paraId="58D9320F" w14:textId="77777777" w:rsidR="00840ED3" w:rsidRPr="00BD7D69" w:rsidRDefault="00840ED3" w:rsidP="00840ED3">
      <w:pPr>
        <w:rPr>
          <w:rFonts w:ascii="Arial" w:hAnsi="Arial" w:cs="Arial"/>
          <w:color w:val="808080"/>
          <w:sz w:val="22"/>
          <w:szCs w:val="22"/>
          <w:u w:val="single"/>
        </w:rPr>
      </w:pPr>
    </w:p>
    <w:p w14:paraId="1F624FCE" w14:textId="77777777" w:rsidR="00840ED3" w:rsidRPr="00BD7D69" w:rsidRDefault="00840ED3" w:rsidP="00840ED3">
      <w:pPr>
        <w:pStyle w:val="Heading2"/>
        <w:jc w:val="left"/>
        <w:rPr>
          <w:rFonts w:cs="Arial"/>
          <w:sz w:val="22"/>
          <w:szCs w:val="22"/>
        </w:rPr>
      </w:pPr>
      <w:r w:rsidRPr="00BD7D69">
        <w:rPr>
          <w:rFonts w:cs="Arial"/>
          <w:sz w:val="22"/>
          <w:szCs w:val="22"/>
        </w:rPr>
        <w:t>1.3. SUKOB INTERESA</w:t>
      </w:r>
    </w:p>
    <w:p w14:paraId="199C49F6" w14:textId="77777777" w:rsidR="00840ED3" w:rsidRPr="00BD7D69" w:rsidRDefault="00840ED3" w:rsidP="00840ED3">
      <w:pPr>
        <w:rPr>
          <w:rFonts w:ascii="Arial" w:hAnsi="Arial" w:cs="Arial"/>
          <w:lang w:val="en-AU" w:eastAsia="x-none"/>
        </w:rPr>
      </w:pPr>
    </w:p>
    <w:p w14:paraId="1BCE17B8"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je u </w:t>
      </w:r>
      <w:proofErr w:type="spellStart"/>
      <w:r w:rsidRPr="00BD7D69">
        <w:rPr>
          <w:rFonts w:ascii="Arial" w:hAnsi="Arial" w:cs="Arial"/>
          <w:sz w:val="22"/>
          <w:szCs w:val="22"/>
          <w:lang w:val="en-AU" w:eastAsia="x-none"/>
        </w:rPr>
        <w:t>sukobu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interesa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subjektom</w:t>
      </w:r>
      <w:proofErr w:type="spellEnd"/>
      <w:r w:rsidRPr="00BD7D69">
        <w:rPr>
          <w:rFonts w:ascii="Arial" w:hAnsi="Arial" w:cs="Arial"/>
          <w:sz w:val="22"/>
          <w:szCs w:val="22"/>
          <w:lang w:val="en-AU" w:eastAsia="x-none"/>
        </w:rPr>
        <w:t xml:space="preserve">: </w:t>
      </w:r>
    </w:p>
    <w:p w14:paraId="5236323A" w14:textId="77777777" w:rsidR="005A4AAF" w:rsidRPr="005F4CDC" w:rsidRDefault="005A4AAF" w:rsidP="005A4AAF">
      <w:pPr>
        <w:tabs>
          <w:tab w:val="left" w:pos="1860"/>
        </w:tabs>
        <w:rPr>
          <w:rFonts w:ascii="Arial" w:hAnsi="Arial" w:cs="Arial"/>
          <w:sz w:val="22"/>
          <w:szCs w:val="22"/>
          <w:lang w:eastAsia="x-none"/>
        </w:rPr>
      </w:pPr>
      <w:r w:rsidRPr="005F4CDC">
        <w:rPr>
          <w:rFonts w:ascii="Arial" w:hAnsi="Arial" w:cs="Arial"/>
          <w:sz w:val="22"/>
          <w:szCs w:val="22"/>
          <w:lang w:eastAsia="x-none"/>
        </w:rPr>
        <w:t>MARMAT PLUS d.o.o., OIB: 69838759107, Sudovečka ulica 13, Zagreb;</w:t>
      </w:r>
    </w:p>
    <w:p w14:paraId="0431B42A" w14:textId="77777777" w:rsidR="005A4AAF" w:rsidRPr="005F4CDC" w:rsidRDefault="005A4AAF" w:rsidP="005A4AAF">
      <w:pPr>
        <w:tabs>
          <w:tab w:val="left" w:pos="1860"/>
        </w:tabs>
        <w:rPr>
          <w:rFonts w:ascii="Arial" w:hAnsi="Arial" w:cs="Arial"/>
          <w:sz w:val="22"/>
          <w:szCs w:val="22"/>
          <w:lang w:eastAsia="x-none"/>
        </w:rPr>
      </w:pPr>
      <w:r w:rsidRPr="005F4CDC">
        <w:rPr>
          <w:rFonts w:ascii="Arial" w:hAnsi="Arial" w:cs="Arial"/>
          <w:sz w:val="22"/>
          <w:szCs w:val="22"/>
          <w:lang w:eastAsia="x-none"/>
        </w:rPr>
        <w:t>Prudent Consulting d.o.o., OIB: 11708695203, Gundulićeva ulica 18, Zagreb;</w:t>
      </w:r>
    </w:p>
    <w:p w14:paraId="01D9619D" w14:textId="77777777" w:rsidR="005A4AAF" w:rsidRPr="005F4CDC" w:rsidRDefault="005A4AAF" w:rsidP="005A4AAF">
      <w:pPr>
        <w:tabs>
          <w:tab w:val="left" w:pos="1860"/>
        </w:tabs>
        <w:rPr>
          <w:rFonts w:ascii="Arial" w:hAnsi="Arial" w:cs="Arial"/>
          <w:sz w:val="22"/>
          <w:szCs w:val="22"/>
          <w:lang w:eastAsia="x-none"/>
        </w:rPr>
      </w:pPr>
      <w:r w:rsidRPr="005F4CDC">
        <w:rPr>
          <w:rFonts w:ascii="Arial" w:hAnsi="Arial" w:cs="Arial"/>
          <w:sz w:val="22"/>
          <w:szCs w:val="22"/>
          <w:lang w:eastAsia="x-none"/>
        </w:rPr>
        <w:t>Spark Energy d.o.o., OIB: 82338770028, Mesnička ulica 5, Zagreb;</w:t>
      </w:r>
    </w:p>
    <w:p w14:paraId="0B8279EA" w14:textId="77777777" w:rsidR="005A4AAF" w:rsidRPr="005F4CDC" w:rsidRDefault="005A4AAF" w:rsidP="005A4AAF">
      <w:pPr>
        <w:tabs>
          <w:tab w:val="left" w:pos="1860"/>
        </w:tabs>
        <w:rPr>
          <w:rFonts w:ascii="Arial" w:hAnsi="Arial" w:cs="Arial"/>
          <w:sz w:val="22"/>
          <w:szCs w:val="22"/>
          <w:lang w:eastAsia="x-none"/>
        </w:rPr>
      </w:pPr>
      <w:r w:rsidRPr="005F4CDC">
        <w:rPr>
          <w:rFonts w:ascii="Arial" w:hAnsi="Arial" w:cs="Arial"/>
          <w:sz w:val="22"/>
          <w:szCs w:val="22"/>
          <w:lang w:eastAsia="x-none"/>
        </w:rPr>
        <w:t>EDEI Solutions d.o.o., OIB: 67533843680, Mesnička ulica 5, Zagreb;</w:t>
      </w:r>
    </w:p>
    <w:p w14:paraId="278BAA21" w14:textId="77777777" w:rsidR="005A4AAF" w:rsidRPr="005F4CDC" w:rsidRDefault="005A4AAF" w:rsidP="005A4AAF">
      <w:pPr>
        <w:tabs>
          <w:tab w:val="left" w:pos="1860"/>
        </w:tabs>
        <w:rPr>
          <w:rFonts w:ascii="Arial" w:hAnsi="Arial" w:cs="Arial"/>
          <w:sz w:val="22"/>
          <w:szCs w:val="22"/>
          <w:lang w:eastAsia="x-none"/>
        </w:rPr>
      </w:pPr>
      <w:r w:rsidRPr="005F4CDC">
        <w:rPr>
          <w:rFonts w:ascii="Arial" w:hAnsi="Arial" w:cs="Arial"/>
          <w:sz w:val="22"/>
          <w:szCs w:val="22"/>
          <w:lang w:eastAsia="x-none"/>
        </w:rPr>
        <w:t>Elektrogen d.o.o., OIB: 03124296032, Fallerovo šetalište 22, Zagreb;</w:t>
      </w:r>
    </w:p>
    <w:p w14:paraId="340A6D3A" w14:textId="77777777" w:rsidR="005A4AAF" w:rsidRPr="005F4CDC" w:rsidRDefault="005A4AAF" w:rsidP="005A4AAF">
      <w:pPr>
        <w:tabs>
          <w:tab w:val="left" w:pos="1860"/>
        </w:tabs>
        <w:rPr>
          <w:rFonts w:ascii="Arial" w:hAnsi="Arial" w:cs="Arial"/>
          <w:sz w:val="22"/>
          <w:szCs w:val="22"/>
          <w:lang w:eastAsia="x-none"/>
        </w:rPr>
      </w:pPr>
      <w:r w:rsidRPr="005F4CDC">
        <w:rPr>
          <w:rFonts w:ascii="Arial" w:hAnsi="Arial" w:cs="Arial"/>
          <w:sz w:val="22"/>
          <w:szCs w:val="22"/>
          <w:lang w:eastAsia="x-none"/>
        </w:rPr>
        <w:t>ARMENIUS d.o.o., OIB: 18400518648, Ptičekova ulica 61, Oroslavje</w:t>
      </w:r>
    </w:p>
    <w:p w14:paraId="4EDAA101" w14:textId="77777777" w:rsidR="00024863" w:rsidRPr="005F4CDC" w:rsidRDefault="00024863" w:rsidP="00840ED3">
      <w:pPr>
        <w:jc w:val="both"/>
        <w:rPr>
          <w:rFonts w:ascii="Arial" w:hAnsi="Arial" w:cs="Arial"/>
          <w:sz w:val="22"/>
          <w:szCs w:val="22"/>
          <w:lang w:val="en-AU" w:eastAsia="x-none"/>
        </w:rPr>
      </w:pPr>
    </w:p>
    <w:p w14:paraId="19CC82BD" w14:textId="77777777" w:rsidR="00840ED3" w:rsidRPr="00BD7D69" w:rsidRDefault="00840ED3" w:rsidP="00840ED3">
      <w:pPr>
        <w:tabs>
          <w:tab w:val="left" w:pos="1860"/>
        </w:tabs>
        <w:rPr>
          <w:rFonts w:ascii="Arial" w:hAnsi="Arial" w:cs="Arial"/>
          <w:b/>
          <w:sz w:val="22"/>
          <w:szCs w:val="22"/>
        </w:rPr>
      </w:pPr>
    </w:p>
    <w:p w14:paraId="55C03DE3" w14:textId="77777777" w:rsidR="00840ED3" w:rsidRPr="00BD7D69" w:rsidRDefault="00840ED3" w:rsidP="00840ED3">
      <w:pPr>
        <w:pStyle w:val="Heading2"/>
        <w:jc w:val="left"/>
        <w:rPr>
          <w:rFonts w:cs="Arial"/>
          <w:sz w:val="22"/>
          <w:szCs w:val="22"/>
        </w:rPr>
      </w:pPr>
      <w:r w:rsidRPr="00BD7D69">
        <w:rPr>
          <w:rFonts w:cs="Arial"/>
          <w:sz w:val="22"/>
          <w:szCs w:val="22"/>
        </w:rPr>
        <w:t>1.4. KOMUNIKACIJA</w:t>
      </w:r>
    </w:p>
    <w:p w14:paraId="4B131444" w14:textId="77777777" w:rsidR="00840ED3" w:rsidRPr="00BD7D69" w:rsidRDefault="00840ED3" w:rsidP="00840ED3">
      <w:pPr>
        <w:tabs>
          <w:tab w:val="left" w:pos="1860"/>
        </w:tabs>
        <w:rPr>
          <w:rFonts w:ascii="Arial" w:hAnsi="Arial" w:cs="Arial"/>
          <w:b/>
          <w:sz w:val="22"/>
          <w:szCs w:val="22"/>
        </w:rPr>
      </w:pPr>
    </w:p>
    <w:p w14:paraId="35FD56A3"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Tijekom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ponuditelji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mogu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zahtijevati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dodatne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informacije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objašnjenja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izmjene</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vezi</w:t>
      </w:r>
      <w:proofErr w:type="spellEnd"/>
      <w:r w:rsidRPr="00BD7D69">
        <w:rPr>
          <w:rFonts w:ascii="Arial" w:hAnsi="Arial" w:cs="Arial"/>
          <w:sz w:val="22"/>
          <w:szCs w:val="22"/>
          <w:lang w:val="en-AU" w:eastAsia="x-none"/>
        </w:rPr>
        <w:t xml:space="preserve"> s </w:t>
      </w:r>
      <w:proofErr w:type="spellStart"/>
      <w:r w:rsidRPr="00BD7D69">
        <w:rPr>
          <w:rFonts w:ascii="Arial" w:hAnsi="Arial" w:cs="Arial"/>
          <w:sz w:val="22"/>
          <w:szCs w:val="22"/>
          <w:lang w:val="en-AU" w:eastAsia="x-none"/>
        </w:rPr>
        <w:t>predmetom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nabave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elektroničkim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putem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dostavom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zahtjeva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adresu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elektroničke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pošte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Naručitelja</w:t>
      </w:r>
      <w:proofErr w:type="spellEnd"/>
      <w:r w:rsidRPr="00BD7D69">
        <w:rPr>
          <w:rFonts w:ascii="Arial" w:hAnsi="Arial" w:cs="Arial"/>
          <w:sz w:val="22"/>
          <w:szCs w:val="22"/>
          <w:lang w:val="en-AU" w:eastAsia="x-none"/>
        </w:rPr>
        <w:t xml:space="preserve">: </w:t>
      </w:r>
      <w:hyperlink r:id="rId11" w:history="1">
        <w:r w:rsidRPr="00BD7D69">
          <w:rPr>
            <w:rStyle w:val="Hyperlink"/>
            <w:rFonts w:ascii="Arial" w:hAnsi="Arial" w:cs="Arial"/>
            <w:sz w:val="22"/>
            <w:szCs w:val="22"/>
            <w:lang w:val="en-AU" w:eastAsia="x-none"/>
          </w:rPr>
          <w:t>nabava@plinara-zagreb.hr</w:t>
        </w:r>
      </w:hyperlink>
      <w:r w:rsidRPr="00BD7D69">
        <w:rPr>
          <w:rFonts w:ascii="Arial" w:hAnsi="Arial" w:cs="Arial"/>
          <w:sz w:val="22"/>
          <w:szCs w:val="22"/>
          <w:lang w:val="en-AU" w:eastAsia="x-none"/>
        </w:rPr>
        <w:t>.</w:t>
      </w:r>
    </w:p>
    <w:p w14:paraId="52F16E33" w14:textId="77777777" w:rsidR="00840ED3" w:rsidRPr="00BD7D69" w:rsidRDefault="00840ED3" w:rsidP="00840ED3">
      <w:pPr>
        <w:jc w:val="both"/>
        <w:rPr>
          <w:rFonts w:ascii="Arial" w:hAnsi="Arial" w:cs="Arial"/>
          <w:sz w:val="22"/>
          <w:szCs w:val="22"/>
          <w:lang w:val="en-AU" w:eastAsia="x-none"/>
        </w:rPr>
      </w:pPr>
    </w:p>
    <w:p w14:paraId="131D8335"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Pod </w:t>
      </w:r>
      <w:proofErr w:type="spellStart"/>
      <w:r w:rsidRPr="00BD7D69">
        <w:rPr>
          <w:rFonts w:ascii="Arial" w:hAnsi="Arial" w:cs="Arial"/>
          <w:sz w:val="22"/>
          <w:szCs w:val="22"/>
          <w:lang w:val="en-AU" w:eastAsia="x-none"/>
        </w:rPr>
        <w:t>uvjetom</w:t>
      </w:r>
      <w:proofErr w:type="spellEnd"/>
      <w:r w:rsidRPr="00BD7D69">
        <w:rPr>
          <w:rFonts w:ascii="Arial" w:hAnsi="Arial" w:cs="Arial"/>
          <w:sz w:val="22"/>
          <w:szCs w:val="22"/>
          <w:lang w:val="en-AU" w:eastAsia="x-none"/>
        </w:rPr>
        <w:t xml:space="preserve"> da je </w:t>
      </w:r>
      <w:proofErr w:type="spellStart"/>
      <w:r w:rsidRPr="00BD7D69">
        <w:rPr>
          <w:rFonts w:ascii="Arial" w:hAnsi="Arial" w:cs="Arial"/>
          <w:sz w:val="22"/>
          <w:szCs w:val="22"/>
          <w:lang w:val="en-AU" w:eastAsia="x-none"/>
        </w:rPr>
        <w:t>zahtjev</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dostavljen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pravodobno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obvezan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dati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odgovor</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dodatne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informacije</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objašnjenja</w:t>
      </w:r>
      <w:proofErr w:type="spellEnd"/>
      <w:r w:rsidRPr="00BD7D69">
        <w:rPr>
          <w:rFonts w:ascii="Arial" w:hAnsi="Arial" w:cs="Arial"/>
          <w:sz w:val="22"/>
          <w:szCs w:val="22"/>
          <w:lang w:val="en-AU" w:eastAsia="x-none"/>
        </w:rPr>
        <w:t xml:space="preserve"> bez </w:t>
      </w:r>
      <w:proofErr w:type="spellStart"/>
      <w:r w:rsidRPr="00BD7D69">
        <w:rPr>
          <w:rFonts w:ascii="Arial" w:hAnsi="Arial" w:cs="Arial"/>
          <w:sz w:val="22"/>
          <w:szCs w:val="22"/>
          <w:lang w:val="en-AU" w:eastAsia="x-none"/>
        </w:rPr>
        <w:t>odgode</w:t>
      </w:r>
      <w:proofErr w:type="spellEnd"/>
      <w:r w:rsidRPr="00BD7D69">
        <w:rPr>
          <w:rFonts w:ascii="Arial" w:hAnsi="Arial" w:cs="Arial"/>
          <w:sz w:val="22"/>
          <w:szCs w:val="22"/>
          <w:lang w:val="en-AU" w:eastAsia="x-none"/>
        </w:rPr>
        <w:t xml:space="preserve">, a </w:t>
      </w:r>
      <w:proofErr w:type="spellStart"/>
      <w:r w:rsidRPr="00BD7D69">
        <w:rPr>
          <w:rFonts w:ascii="Arial" w:hAnsi="Arial" w:cs="Arial"/>
          <w:sz w:val="22"/>
          <w:szCs w:val="22"/>
          <w:lang w:val="en-AU" w:eastAsia="x-none"/>
        </w:rPr>
        <w:t>najkasnije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jedan</w:t>
      </w:r>
      <w:proofErr w:type="spellEnd"/>
      <w:r w:rsidRPr="00BD7D69">
        <w:rPr>
          <w:rFonts w:ascii="Arial" w:hAnsi="Arial" w:cs="Arial"/>
          <w:sz w:val="22"/>
          <w:szCs w:val="22"/>
          <w:lang w:val="en-AU" w:eastAsia="x-none"/>
        </w:rPr>
        <w:t xml:space="preserve"> (1) dan </w:t>
      </w:r>
      <w:proofErr w:type="spellStart"/>
      <w:r w:rsidRPr="00BD7D69">
        <w:rPr>
          <w:rFonts w:ascii="Arial" w:hAnsi="Arial" w:cs="Arial"/>
          <w:sz w:val="22"/>
          <w:szCs w:val="22"/>
          <w:lang w:val="en-AU" w:eastAsia="x-none"/>
        </w:rPr>
        <w:t>prije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određenog</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staviti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raspolaganje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isti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način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kao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osnovnu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dokumentaciju</w:t>
      </w:r>
      <w:proofErr w:type="spellEnd"/>
      <w:r w:rsidRPr="00BD7D69">
        <w:rPr>
          <w:rFonts w:ascii="Arial" w:hAnsi="Arial" w:cs="Arial"/>
          <w:sz w:val="22"/>
          <w:szCs w:val="22"/>
          <w:lang w:val="en-AU" w:eastAsia="x-none"/>
        </w:rPr>
        <w:t xml:space="preserve">, bez </w:t>
      </w:r>
      <w:proofErr w:type="spellStart"/>
      <w:r w:rsidRPr="00BD7D69">
        <w:rPr>
          <w:rFonts w:ascii="Arial" w:hAnsi="Arial" w:cs="Arial"/>
          <w:sz w:val="22"/>
          <w:szCs w:val="22"/>
          <w:lang w:val="en-AU" w:eastAsia="x-none"/>
        </w:rPr>
        <w:t>navođenja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podataka</w:t>
      </w:r>
      <w:proofErr w:type="spellEnd"/>
      <w:r w:rsidRPr="00BD7D69">
        <w:rPr>
          <w:rFonts w:ascii="Arial" w:hAnsi="Arial" w:cs="Arial"/>
          <w:sz w:val="22"/>
          <w:szCs w:val="22"/>
          <w:lang w:val="en-AU" w:eastAsia="x-none"/>
        </w:rPr>
        <w:t xml:space="preserve"> o </w:t>
      </w:r>
      <w:proofErr w:type="spellStart"/>
      <w:r w:rsidRPr="00BD7D69">
        <w:rPr>
          <w:rFonts w:ascii="Arial" w:hAnsi="Arial" w:cs="Arial"/>
          <w:sz w:val="22"/>
          <w:szCs w:val="22"/>
          <w:lang w:val="en-AU" w:eastAsia="x-none"/>
        </w:rPr>
        <w:t>podnositelju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zahtjeva</w:t>
      </w:r>
      <w:proofErr w:type="spellEnd"/>
      <w:r w:rsidRPr="00BD7D69">
        <w:rPr>
          <w:rFonts w:ascii="Arial" w:hAnsi="Arial" w:cs="Arial"/>
          <w:sz w:val="22"/>
          <w:szCs w:val="22"/>
          <w:lang w:val="en-AU" w:eastAsia="x-none"/>
        </w:rPr>
        <w:t xml:space="preserve">.  </w:t>
      </w:r>
    </w:p>
    <w:p w14:paraId="6E3F3236" w14:textId="77777777" w:rsidR="00840ED3" w:rsidRPr="00BD7D69" w:rsidRDefault="00840ED3" w:rsidP="00840ED3">
      <w:pPr>
        <w:jc w:val="both"/>
        <w:rPr>
          <w:rFonts w:ascii="Arial" w:hAnsi="Arial" w:cs="Arial"/>
          <w:sz w:val="22"/>
          <w:szCs w:val="22"/>
          <w:lang w:val="en-AU" w:eastAsia="x-none"/>
        </w:rPr>
      </w:pPr>
    </w:p>
    <w:p w14:paraId="09763709" w14:textId="77777777" w:rsidR="00840ED3" w:rsidRPr="00BD7D69" w:rsidRDefault="00840ED3" w:rsidP="00840ED3">
      <w:pPr>
        <w:pStyle w:val="ListParagraph"/>
        <w:numPr>
          <w:ilvl w:val="0"/>
          <w:numId w:val="6"/>
        </w:numPr>
        <w:jc w:val="both"/>
        <w:rPr>
          <w:rFonts w:ascii="Arial" w:hAnsi="Arial" w:cs="Arial"/>
          <w:sz w:val="22"/>
          <w:szCs w:val="22"/>
          <w:lang w:val="en-AU" w:eastAsia="x-none"/>
        </w:rPr>
      </w:pPr>
      <w:proofErr w:type="spellStart"/>
      <w:r w:rsidRPr="00BD7D69">
        <w:rPr>
          <w:rFonts w:ascii="Arial" w:hAnsi="Arial" w:cs="Arial"/>
          <w:sz w:val="22"/>
          <w:szCs w:val="22"/>
          <w:lang w:val="en-AU" w:eastAsia="x-none"/>
        </w:rPr>
        <w:t>Zahtjev</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pravodoban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dostavljen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najkasnije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tijekom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drugog</w:t>
      </w:r>
      <w:proofErr w:type="spellEnd"/>
      <w:r w:rsidRPr="00BD7D69">
        <w:rPr>
          <w:rFonts w:ascii="Arial" w:hAnsi="Arial" w:cs="Arial"/>
          <w:sz w:val="22"/>
          <w:szCs w:val="22"/>
          <w:lang w:val="en-AU" w:eastAsia="x-none"/>
        </w:rPr>
        <w:t xml:space="preserve"> (2) dana </w:t>
      </w:r>
      <w:proofErr w:type="spellStart"/>
      <w:r w:rsidRPr="00BD7D69">
        <w:rPr>
          <w:rFonts w:ascii="Arial" w:hAnsi="Arial" w:cs="Arial"/>
          <w:sz w:val="22"/>
          <w:szCs w:val="22"/>
          <w:lang w:val="en-AU" w:eastAsia="x-none"/>
        </w:rPr>
        <w:t>prije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određenog</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
    <w:p w14:paraId="1729F9A9" w14:textId="77777777" w:rsidR="00840ED3" w:rsidRPr="00BD7D69" w:rsidRDefault="00840ED3" w:rsidP="00840ED3">
      <w:pPr>
        <w:jc w:val="both"/>
        <w:rPr>
          <w:rFonts w:ascii="Arial" w:hAnsi="Arial" w:cs="Arial"/>
          <w:sz w:val="22"/>
          <w:szCs w:val="22"/>
          <w:lang w:val="en-AU" w:eastAsia="x-none"/>
        </w:rPr>
      </w:pPr>
    </w:p>
    <w:p w14:paraId="405B945F"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može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izmijeniti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dopuniti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dokumentaciju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vezanu</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predmet</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nabave</w:t>
      </w:r>
      <w:proofErr w:type="spellEnd"/>
      <w:r w:rsidRPr="00BD7D69">
        <w:rPr>
          <w:rFonts w:ascii="Arial" w:hAnsi="Arial" w:cs="Arial"/>
          <w:sz w:val="22"/>
          <w:szCs w:val="22"/>
          <w:lang w:val="en-AU" w:eastAsia="x-none"/>
        </w:rPr>
        <w:t xml:space="preserve"> do </w:t>
      </w:r>
      <w:proofErr w:type="spellStart"/>
      <w:r w:rsidRPr="00BD7D69">
        <w:rPr>
          <w:rFonts w:ascii="Arial" w:hAnsi="Arial" w:cs="Arial"/>
          <w:sz w:val="22"/>
          <w:szCs w:val="22"/>
          <w:lang w:val="en-AU" w:eastAsia="x-none"/>
        </w:rPr>
        <w:t>isteka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roka</w:t>
      </w:r>
      <w:proofErr w:type="spellEnd"/>
      <w:r w:rsidRPr="00BD7D69">
        <w:rPr>
          <w:rFonts w:ascii="Arial" w:hAnsi="Arial" w:cs="Arial"/>
          <w:sz w:val="22"/>
          <w:szCs w:val="22"/>
          <w:lang w:val="en-AU" w:eastAsia="x-none"/>
        </w:rPr>
        <w:t xml:space="preserve"> </w:t>
      </w:r>
    </w:p>
    <w:p w14:paraId="1457E166"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w:t>
      </w:r>
    </w:p>
    <w:p w14:paraId="0A6EB437" w14:textId="77777777" w:rsidR="00840ED3" w:rsidRPr="00BD7D69" w:rsidRDefault="00840ED3" w:rsidP="00840ED3">
      <w:pPr>
        <w:rPr>
          <w:rFonts w:ascii="Arial" w:hAnsi="Arial" w:cs="Arial"/>
          <w:b/>
          <w:bCs/>
          <w:szCs w:val="22"/>
          <w:u w:val="single"/>
          <w:lang w:val="it-IT"/>
        </w:rPr>
      </w:pPr>
    </w:p>
    <w:p w14:paraId="54045142" w14:textId="77777777" w:rsidR="00840ED3" w:rsidRPr="00BD7D69" w:rsidRDefault="00840ED3" w:rsidP="00840ED3">
      <w:pPr>
        <w:pStyle w:val="Heading2"/>
        <w:jc w:val="left"/>
        <w:rPr>
          <w:rFonts w:cs="Arial"/>
          <w:sz w:val="22"/>
          <w:szCs w:val="22"/>
        </w:rPr>
      </w:pPr>
      <w:r w:rsidRPr="00BD7D69">
        <w:rPr>
          <w:rFonts w:cs="Arial"/>
          <w:sz w:val="22"/>
          <w:szCs w:val="22"/>
        </w:rPr>
        <w:t>1.5. DOKUMENTACIJA O NABAVI</w:t>
      </w:r>
    </w:p>
    <w:p w14:paraId="44AE426B" w14:textId="77777777" w:rsidR="00840ED3" w:rsidRPr="00BD7D69" w:rsidRDefault="00840ED3" w:rsidP="00840ED3">
      <w:pPr>
        <w:rPr>
          <w:rFonts w:ascii="Arial" w:hAnsi="Arial" w:cs="Arial"/>
          <w:lang w:val="en-AU" w:eastAsia="x-none"/>
        </w:rPr>
      </w:pPr>
    </w:p>
    <w:p w14:paraId="6C36DCD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Dokumentacija o nabavi dostupna je besplatno i može se preuzeti na mrežnoj stranici Naručitelja: </w:t>
      </w:r>
      <w:r w:rsidRPr="00BD7D69">
        <w:rPr>
          <w:rStyle w:val="Hyperlink"/>
          <w:rFonts w:ascii="Arial" w:hAnsi="Arial" w:cs="Arial"/>
          <w:sz w:val="22"/>
          <w:szCs w:val="22"/>
        </w:rPr>
        <w:t>www.plinara-zagreb.hr</w:t>
      </w:r>
      <w:r w:rsidRPr="00BD7D69">
        <w:rPr>
          <w:rFonts w:ascii="Arial" w:hAnsi="Arial" w:cs="Arial"/>
          <w:sz w:val="22"/>
          <w:szCs w:val="22"/>
        </w:rPr>
        <w:t xml:space="preserve">. Zahtjevi za dodatne informacije, objašnjenja ili izmjene u vezi s </w:t>
      </w:r>
      <w:r w:rsidRPr="00BD7D69">
        <w:rPr>
          <w:rFonts w:ascii="Arial" w:hAnsi="Arial" w:cs="Arial"/>
          <w:sz w:val="22"/>
          <w:szCs w:val="22"/>
        </w:rPr>
        <w:lastRenderedPageBreak/>
        <w:t xml:space="preserve">dokumentacijom o nabavi mogu se dostaviti elektroničkim putem na adresu elektroničke pošte Naručitelja: </w:t>
      </w:r>
      <w:hyperlink r:id="rId12" w:history="1">
        <w:r w:rsidRPr="00BD7D69">
          <w:rPr>
            <w:rStyle w:val="Hyperlink"/>
            <w:rFonts w:ascii="Arial" w:hAnsi="Arial" w:cs="Arial"/>
            <w:sz w:val="22"/>
            <w:szCs w:val="22"/>
          </w:rPr>
          <w:t>nabava@plinara-zagreb.hr</w:t>
        </w:r>
      </w:hyperlink>
      <w:r w:rsidRPr="00BD7D69">
        <w:rPr>
          <w:rFonts w:ascii="Arial" w:hAnsi="Arial" w:cs="Arial"/>
          <w:sz w:val="22"/>
          <w:szCs w:val="22"/>
        </w:rPr>
        <w:t>.</w:t>
      </w:r>
    </w:p>
    <w:p w14:paraId="0FC3C389" w14:textId="77777777" w:rsidR="00840ED3" w:rsidRPr="00BD7D69" w:rsidRDefault="00840ED3" w:rsidP="00840ED3">
      <w:pPr>
        <w:rPr>
          <w:rFonts w:ascii="Arial" w:hAnsi="Arial" w:cs="Arial"/>
          <w:sz w:val="22"/>
          <w:szCs w:val="22"/>
        </w:rPr>
      </w:pPr>
    </w:p>
    <w:p w14:paraId="6431098D" w14:textId="77777777" w:rsidR="00840ED3" w:rsidRPr="00BD7D69" w:rsidRDefault="00840ED3" w:rsidP="00840ED3">
      <w:pPr>
        <w:tabs>
          <w:tab w:val="left" w:pos="4110"/>
        </w:tabs>
        <w:rPr>
          <w:rFonts w:ascii="Arial" w:hAnsi="Arial" w:cs="Arial"/>
          <w:b/>
          <w:sz w:val="22"/>
          <w:szCs w:val="22"/>
        </w:rPr>
      </w:pPr>
      <w:r w:rsidRPr="00BD7D69">
        <w:rPr>
          <w:rFonts w:ascii="Arial" w:hAnsi="Arial" w:cs="Arial"/>
          <w:b/>
          <w:sz w:val="22"/>
          <w:szCs w:val="22"/>
        </w:rPr>
        <w:t>1.6. NAČIN PREDAJE PONUDE</w:t>
      </w:r>
    </w:p>
    <w:p w14:paraId="48485B8F" w14:textId="77777777" w:rsidR="00840ED3" w:rsidRPr="00BD7D69" w:rsidRDefault="00840ED3" w:rsidP="00840ED3">
      <w:pPr>
        <w:rPr>
          <w:rFonts w:ascii="Arial" w:hAnsi="Arial" w:cs="Arial"/>
          <w:b/>
          <w:sz w:val="22"/>
          <w:szCs w:val="22"/>
        </w:rPr>
      </w:pPr>
    </w:p>
    <w:p w14:paraId="1AED6806"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 xml:space="preserve">Ponuda se izrađuje i dostavlja u elektroničkom obliku, putem elektroničke pošte na adresu Naručitelja: </w:t>
      </w:r>
      <w:r w:rsidRPr="00840ED3">
        <w:rPr>
          <w:rStyle w:val="Hyperlink"/>
          <w:rFonts w:ascii="Arial" w:hAnsi="Arial" w:cs="Arial"/>
          <w:sz w:val="22"/>
          <w:szCs w:val="22"/>
        </w:rPr>
        <w:t>nabava@plinara-zagreb.hr</w:t>
      </w:r>
      <w:r w:rsidRPr="00840ED3">
        <w:rPr>
          <w:rFonts w:ascii="Arial" w:hAnsi="Arial" w:cs="Arial"/>
          <w:sz w:val="22"/>
          <w:szCs w:val="22"/>
        </w:rPr>
        <w:t>.</w:t>
      </w:r>
    </w:p>
    <w:p w14:paraId="0C8C35E8" w14:textId="2C26B24A" w:rsidR="00840ED3" w:rsidRPr="00001813" w:rsidRDefault="00840ED3" w:rsidP="00840ED3">
      <w:pPr>
        <w:pStyle w:val="NormalWeb"/>
        <w:shd w:val="clear" w:color="auto" w:fill="FFFFFF"/>
        <w:spacing w:before="0" w:beforeAutospacing="0" w:after="0" w:afterAutospacing="0"/>
        <w:rPr>
          <w:rStyle w:val="Strong"/>
          <w:rFonts w:ascii="Arial" w:hAnsi="Arial" w:cs="Arial"/>
          <w:sz w:val="22"/>
          <w:szCs w:val="22"/>
        </w:rPr>
      </w:pPr>
      <w:r w:rsidRPr="00840ED3">
        <w:rPr>
          <w:rStyle w:val="Strong"/>
          <w:rFonts w:ascii="Arial" w:hAnsi="Arial" w:cs="Arial"/>
          <w:b w:val="0"/>
          <w:bCs w:val="0"/>
          <w:sz w:val="22"/>
          <w:szCs w:val="22"/>
        </w:rPr>
        <w:t>Rok za dostavu ponuda je</w:t>
      </w:r>
      <w:r w:rsidRPr="00840ED3">
        <w:rPr>
          <w:rStyle w:val="Strong"/>
          <w:rFonts w:ascii="Arial" w:hAnsi="Arial" w:cs="Arial"/>
          <w:sz w:val="22"/>
          <w:szCs w:val="22"/>
        </w:rPr>
        <w:t xml:space="preserve"> </w:t>
      </w:r>
      <w:r w:rsidR="00832900">
        <w:rPr>
          <w:rStyle w:val="Strong"/>
          <w:rFonts w:ascii="Arial" w:hAnsi="Arial" w:cs="Arial"/>
          <w:sz w:val="22"/>
          <w:szCs w:val="22"/>
          <w:u w:val="single"/>
        </w:rPr>
        <w:t>09</w:t>
      </w:r>
      <w:r w:rsidRPr="00001813">
        <w:rPr>
          <w:rStyle w:val="Strong"/>
          <w:rFonts w:ascii="Arial" w:hAnsi="Arial" w:cs="Arial"/>
          <w:sz w:val="22"/>
          <w:szCs w:val="22"/>
          <w:u w:val="single"/>
        </w:rPr>
        <w:t>.</w:t>
      </w:r>
      <w:r w:rsidR="00832900">
        <w:rPr>
          <w:rStyle w:val="Strong"/>
          <w:rFonts w:ascii="Arial" w:hAnsi="Arial" w:cs="Arial"/>
          <w:sz w:val="22"/>
          <w:szCs w:val="22"/>
          <w:u w:val="single"/>
        </w:rPr>
        <w:t>10</w:t>
      </w:r>
      <w:r w:rsidRPr="00001813">
        <w:rPr>
          <w:rStyle w:val="Strong"/>
          <w:rFonts w:ascii="Arial" w:hAnsi="Arial" w:cs="Arial"/>
          <w:sz w:val="22"/>
          <w:szCs w:val="22"/>
          <w:u w:val="single"/>
        </w:rPr>
        <w:t>.2026.g. do 10:00 sati</w:t>
      </w:r>
      <w:r w:rsidRPr="00001813">
        <w:rPr>
          <w:rStyle w:val="Strong"/>
          <w:rFonts w:ascii="Arial" w:hAnsi="Arial" w:cs="Arial"/>
          <w:sz w:val="22"/>
          <w:szCs w:val="22"/>
        </w:rPr>
        <w:t>.</w:t>
      </w:r>
    </w:p>
    <w:p w14:paraId="0E4A9400" w14:textId="77777777" w:rsidR="00840ED3" w:rsidRPr="00840ED3" w:rsidRDefault="00840ED3" w:rsidP="00840ED3">
      <w:pPr>
        <w:pStyle w:val="NormalWeb"/>
        <w:shd w:val="clear" w:color="auto" w:fill="FFFFFF"/>
        <w:spacing w:before="0" w:beforeAutospacing="0" w:after="0" w:afterAutospacing="0"/>
        <w:rPr>
          <w:rFonts w:ascii="Arial" w:hAnsi="Arial" w:cs="Arial"/>
          <w:sz w:val="22"/>
          <w:szCs w:val="22"/>
        </w:rPr>
      </w:pPr>
    </w:p>
    <w:p w14:paraId="7939F653"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Ponuda mora biti dostavljena najkasnije do isteka roka za dostavu ponuda. Vrijeme zaprimanja ponude smatra se vremenom zaprimanja elektroničke poruke na adresu elektroničke pošte Naručitelja.</w:t>
      </w:r>
    </w:p>
    <w:p w14:paraId="3FABCC2F" w14:textId="77777777" w:rsidR="00840ED3" w:rsidRPr="00840ED3" w:rsidRDefault="00840ED3" w:rsidP="00840ED3">
      <w:pPr>
        <w:jc w:val="both"/>
        <w:rPr>
          <w:rFonts w:ascii="Arial" w:hAnsi="Arial" w:cs="Arial"/>
          <w:sz w:val="22"/>
          <w:szCs w:val="22"/>
        </w:rPr>
      </w:pPr>
    </w:p>
    <w:p w14:paraId="3CC4EEA2" w14:textId="77777777" w:rsidR="00840ED3" w:rsidRPr="00840ED3" w:rsidRDefault="00840ED3" w:rsidP="00840ED3">
      <w:pPr>
        <w:jc w:val="both"/>
        <w:rPr>
          <w:rFonts w:ascii="Arial" w:hAnsi="Arial" w:cs="Arial"/>
          <w:sz w:val="22"/>
          <w:szCs w:val="22"/>
        </w:rPr>
      </w:pPr>
      <w:r w:rsidRPr="00840ED3">
        <w:rPr>
          <w:rFonts w:ascii="Arial" w:hAnsi="Arial" w:cs="Arial"/>
          <w:sz w:val="22"/>
          <w:szCs w:val="22"/>
        </w:rPr>
        <w:t xml:space="preserve">Ponuditelj može do isteka roka za dostavu ponuda izmijeniti ili dopuniti svoju ponudu, odnosno od nje odustati, dostavom odgovarajuće elektroničke poruke na adresu </w:t>
      </w:r>
      <w:hyperlink r:id="rId13" w:history="1">
        <w:r w:rsidRPr="00840ED3">
          <w:rPr>
            <w:rStyle w:val="Hyperlink"/>
            <w:rFonts w:ascii="Arial" w:hAnsi="Arial" w:cs="Arial"/>
            <w:sz w:val="22"/>
            <w:szCs w:val="22"/>
          </w:rPr>
          <w:t>nabava@plinara-zagreb.hr</w:t>
        </w:r>
      </w:hyperlink>
      <w:r w:rsidRPr="00840ED3">
        <w:rPr>
          <w:rFonts w:ascii="Arial" w:hAnsi="Arial" w:cs="Arial"/>
          <w:sz w:val="22"/>
          <w:szCs w:val="22"/>
        </w:rPr>
        <w:t>.   U slučaju izmjene ili dopune ponude, kao pravodobno dostavljena smatrat će se posljednja zaprimljena verzija ponude prije isteka roka za dostavu ponuda.</w:t>
      </w:r>
    </w:p>
    <w:p w14:paraId="6A03823C" w14:textId="77777777" w:rsidR="00840ED3" w:rsidRPr="00840ED3" w:rsidRDefault="00840ED3" w:rsidP="00840ED3">
      <w:pPr>
        <w:jc w:val="both"/>
        <w:rPr>
          <w:rFonts w:ascii="Arial" w:hAnsi="Arial" w:cs="Arial"/>
          <w:sz w:val="22"/>
          <w:szCs w:val="22"/>
        </w:rPr>
      </w:pPr>
    </w:p>
    <w:p w14:paraId="23A81948" w14:textId="77777777" w:rsidR="00840ED3" w:rsidRPr="00840ED3" w:rsidRDefault="00840ED3" w:rsidP="00840ED3">
      <w:pPr>
        <w:jc w:val="both"/>
        <w:rPr>
          <w:rFonts w:ascii="Arial" w:hAnsi="Arial" w:cs="Arial"/>
          <w:b/>
          <w:bCs/>
          <w:i/>
          <w:iCs/>
          <w:sz w:val="22"/>
          <w:szCs w:val="22"/>
        </w:rPr>
      </w:pPr>
      <w:r w:rsidRPr="00840ED3">
        <w:rPr>
          <w:rFonts w:ascii="Arial" w:hAnsi="Arial" w:cs="Arial"/>
          <w:b/>
          <w:bCs/>
          <w:i/>
          <w:iCs/>
          <w:sz w:val="22"/>
          <w:szCs w:val="22"/>
        </w:rPr>
        <w:t>Predajom ponude smatra se da je ponuditelj upoznat sa svim uvjetima i zahtjevima navedenima u cjelokupnoj dokumentaciji o nabavi.</w:t>
      </w:r>
    </w:p>
    <w:p w14:paraId="02DE9EB3" w14:textId="77777777" w:rsidR="00840ED3" w:rsidRPr="00BD7D69" w:rsidRDefault="00840ED3" w:rsidP="00840ED3">
      <w:pPr>
        <w:rPr>
          <w:rFonts w:ascii="Arial" w:hAnsi="Arial" w:cs="Arial"/>
          <w:sz w:val="22"/>
          <w:szCs w:val="22"/>
          <w:lang w:val="en-AU" w:eastAsia="x-none"/>
        </w:rPr>
      </w:pPr>
    </w:p>
    <w:p w14:paraId="317AEDB4" w14:textId="77777777" w:rsidR="00840ED3" w:rsidRPr="00BD7D69" w:rsidRDefault="00840ED3" w:rsidP="00840ED3">
      <w:pPr>
        <w:rPr>
          <w:rFonts w:ascii="Arial" w:hAnsi="Arial" w:cs="Arial"/>
          <w:b/>
          <w:bCs/>
          <w:szCs w:val="22"/>
          <w:u w:val="single"/>
          <w:lang w:val="it-IT"/>
        </w:rPr>
      </w:pPr>
    </w:p>
    <w:p w14:paraId="53FDE078" w14:textId="77777777" w:rsidR="00840ED3" w:rsidRPr="00BD7D69" w:rsidRDefault="00840ED3" w:rsidP="00840ED3">
      <w:pPr>
        <w:rPr>
          <w:rFonts w:ascii="Arial" w:hAnsi="Arial" w:cs="Arial"/>
          <w:b/>
          <w:bCs/>
          <w:sz w:val="22"/>
          <w:szCs w:val="22"/>
          <w:lang w:val="it-IT"/>
        </w:rPr>
      </w:pPr>
      <w:r w:rsidRPr="00BD7D69">
        <w:rPr>
          <w:rFonts w:ascii="Arial" w:hAnsi="Arial" w:cs="Arial"/>
          <w:b/>
          <w:bCs/>
          <w:sz w:val="22"/>
          <w:szCs w:val="22"/>
          <w:lang w:val="it-IT"/>
        </w:rPr>
        <w:t>2. PODACI O POSTUPKU I PREDMETU NABAVE</w:t>
      </w:r>
    </w:p>
    <w:p w14:paraId="4D993069" w14:textId="77777777" w:rsidR="00840ED3" w:rsidRPr="00BD7D69" w:rsidRDefault="00840ED3" w:rsidP="00840ED3">
      <w:pPr>
        <w:rPr>
          <w:rFonts w:ascii="Arial" w:hAnsi="Arial" w:cs="Arial"/>
          <w:b/>
          <w:bCs/>
          <w:szCs w:val="22"/>
          <w:u w:val="single"/>
          <w:lang w:val="it-IT"/>
        </w:rPr>
      </w:pPr>
    </w:p>
    <w:p w14:paraId="08E31DAA" w14:textId="77777777" w:rsidR="00840ED3" w:rsidRPr="00BD7D69" w:rsidRDefault="00840ED3" w:rsidP="00840ED3">
      <w:pPr>
        <w:pStyle w:val="Heading2"/>
        <w:jc w:val="left"/>
        <w:rPr>
          <w:rFonts w:cs="Arial"/>
          <w:sz w:val="22"/>
          <w:szCs w:val="22"/>
        </w:rPr>
      </w:pPr>
      <w:bookmarkStart w:id="19" w:name="_Toc306607779"/>
      <w:bookmarkStart w:id="20" w:name="_Toc316452906"/>
      <w:bookmarkStart w:id="21" w:name="_Toc346535576"/>
      <w:bookmarkStart w:id="22" w:name="_Toc372266906"/>
      <w:r w:rsidRPr="00BD7D69">
        <w:rPr>
          <w:rFonts w:cs="Arial"/>
          <w:sz w:val="22"/>
          <w:szCs w:val="22"/>
        </w:rPr>
        <w:t>2.1. OPIS PREDMETA NABAVE</w:t>
      </w:r>
      <w:bookmarkEnd w:id="19"/>
      <w:bookmarkEnd w:id="20"/>
      <w:bookmarkEnd w:id="21"/>
      <w:bookmarkEnd w:id="22"/>
    </w:p>
    <w:p w14:paraId="0BF5BD5B" w14:textId="77777777" w:rsidR="00840ED3" w:rsidRPr="00BD7D69" w:rsidRDefault="00840ED3" w:rsidP="00840ED3">
      <w:pPr>
        <w:rPr>
          <w:rFonts w:ascii="Arial" w:hAnsi="Arial" w:cs="Arial"/>
          <w:sz w:val="22"/>
          <w:szCs w:val="22"/>
        </w:rPr>
      </w:pPr>
    </w:p>
    <w:p w14:paraId="5FE3BB3D" w14:textId="52427184" w:rsidR="001D7BAB" w:rsidRPr="005F4CDC" w:rsidRDefault="001D7BAB" w:rsidP="001D7BAB">
      <w:pPr>
        <w:jc w:val="both"/>
        <w:rPr>
          <w:rFonts w:ascii="Arial" w:hAnsi="Arial" w:cs="Arial"/>
          <w:b/>
          <w:bCs/>
          <w:sz w:val="22"/>
          <w:szCs w:val="22"/>
        </w:rPr>
      </w:pPr>
      <w:r w:rsidRPr="005F4CDC">
        <w:rPr>
          <w:rFonts w:ascii="Arial" w:hAnsi="Arial" w:cs="Arial"/>
          <w:b/>
          <w:bCs/>
          <w:sz w:val="22"/>
          <w:szCs w:val="22"/>
        </w:rPr>
        <w:t xml:space="preserve">IZRADA PROJEKTNE DOKUMENTACIJE </w:t>
      </w:r>
      <w:r w:rsidR="00B624ED" w:rsidRPr="005F4CDC">
        <w:rPr>
          <w:rFonts w:ascii="Arial" w:hAnsi="Arial" w:cs="Arial"/>
          <w:b/>
          <w:bCs/>
          <w:sz w:val="22"/>
          <w:szCs w:val="22"/>
        </w:rPr>
        <w:t xml:space="preserve">PRS </w:t>
      </w:r>
      <w:r w:rsidR="00FD599C" w:rsidRPr="005F4CDC">
        <w:rPr>
          <w:rFonts w:ascii="Arial" w:hAnsi="Arial" w:cs="Arial"/>
          <w:b/>
          <w:bCs/>
          <w:sz w:val="22"/>
          <w:szCs w:val="22"/>
        </w:rPr>
        <w:t>MORH</w:t>
      </w:r>
    </w:p>
    <w:p w14:paraId="47A12FF4" w14:textId="77777777" w:rsidR="00FD599C" w:rsidRPr="00FD599C" w:rsidRDefault="00FD599C" w:rsidP="00FD599C">
      <w:pPr>
        <w:tabs>
          <w:tab w:val="left" w:pos="5280"/>
        </w:tabs>
        <w:jc w:val="both"/>
        <w:rPr>
          <w:rFonts w:ascii="Arial" w:hAnsi="Arial"/>
          <w:sz w:val="22"/>
          <w:szCs w:val="22"/>
          <w:lang w:eastAsia="en-US"/>
        </w:rPr>
      </w:pPr>
      <w:r w:rsidRPr="00FD599C">
        <w:rPr>
          <w:rFonts w:ascii="Arial" w:hAnsi="Arial"/>
          <w:sz w:val="22"/>
          <w:szCs w:val="22"/>
          <w:lang w:eastAsia="en-US"/>
        </w:rPr>
        <w:t>Izrada glavnog projekta na razini izvedbenog za NTp MORH u skladu s Specifikacijom predmeta nabave i Projektnim zadatkom, Zakonom o gradnji, Zakonom o prostornom uređenju, Zakonom o poslovima i djelatnostima prostornog uređenja i gradnje, drugim važećim zakonima, pravilnicima, uredbama, propisima, hrvatskim normama i pravilima struke te ostalim primjenjivim zakonima Republike Hrvatske.</w:t>
      </w:r>
    </w:p>
    <w:p w14:paraId="2BC87268" w14:textId="77777777" w:rsidR="00F03B79" w:rsidRPr="00B13A5A" w:rsidRDefault="00F03B79" w:rsidP="001D7BAB">
      <w:pPr>
        <w:jc w:val="both"/>
        <w:rPr>
          <w:rFonts w:ascii="Arial" w:hAnsi="Arial" w:cs="Arial"/>
          <w:b/>
          <w:bCs/>
          <w:sz w:val="22"/>
          <w:szCs w:val="22"/>
        </w:rPr>
      </w:pPr>
    </w:p>
    <w:p w14:paraId="1BEC619C" w14:textId="77777777" w:rsidR="00FD599C" w:rsidRPr="00B13A5A" w:rsidRDefault="00FD599C" w:rsidP="00FD599C">
      <w:pPr>
        <w:jc w:val="both"/>
        <w:rPr>
          <w:rFonts w:ascii="Arial" w:hAnsi="Arial"/>
          <w:sz w:val="22"/>
          <w:szCs w:val="22"/>
          <w:lang w:eastAsia="en-US"/>
        </w:rPr>
      </w:pPr>
      <w:r w:rsidRPr="00B13A5A">
        <w:rPr>
          <w:rFonts w:ascii="Arial" w:hAnsi="Arial"/>
          <w:sz w:val="22"/>
          <w:szCs w:val="22"/>
          <w:lang w:eastAsia="en-US"/>
        </w:rPr>
        <w:t>Detaljna količina i opseg predmeta nabave navedena je u Troškovniku i Projektnom zadatku, koji čine sastavni dio ove Dokumentacije o nabavi.</w:t>
      </w:r>
    </w:p>
    <w:p w14:paraId="56695425" w14:textId="77777777" w:rsidR="00FD599C" w:rsidRPr="00B13A5A" w:rsidRDefault="00FD599C" w:rsidP="00FD599C">
      <w:pPr>
        <w:jc w:val="both"/>
        <w:rPr>
          <w:rFonts w:ascii="Arial" w:hAnsi="Arial"/>
          <w:sz w:val="22"/>
          <w:szCs w:val="22"/>
          <w:lang w:eastAsia="en-US"/>
        </w:rPr>
      </w:pPr>
      <w:r w:rsidRPr="00B13A5A">
        <w:rPr>
          <w:rFonts w:ascii="Arial" w:hAnsi="Arial"/>
          <w:sz w:val="22"/>
          <w:szCs w:val="22"/>
          <w:lang w:eastAsia="en-US"/>
        </w:rPr>
        <w:t>Ponuditelj mora ponuditi cjelokupnu količinu iz troškovnika. Ponude samo za dio tražene količine neće se razmatrati. Ponuditelj je dužan ponuditi i izvršiti predmetnu uslugu na način da ista odgovara svim tehničkim uvjetima koji su navedeni u dokumentaciji o nabavi, troškovniku i projektnom zadatku.</w:t>
      </w:r>
    </w:p>
    <w:p w14:paraId="5466C38E" w14:textId="77777777" w:rsidR="001D7BAB" w:rsidRPr="00B13A5A" w:rsidRDefault="001D7BAB" w:rsidP="001D7BAB">
      <w:pPr>
        <w:jc w:val="both"/>
        <w:rPr>
          <w:rFonts w:ascii="Arial" w:hAnsi="Arial" w:cs="Arial"/>
          <w:b/>
          <w:bCs/>
          <w:sz w:val="22"/>
          <w:szCs w:val="22"/>
        </w:rPr>
      </w:pPr>
    </w:p>
    <w:p w14:paraId="0569011F" w14:textId="77777777" w:rsidR="001D7BAB" w:rsidRPr="00B13A5A" w:rsidRDefault="001D7BAB" w:rsidP="001D7BAB">
      <w:pPr>
        <w:jc w:val="both"/>
        <w:rPr>
          <w:rFonts w:ascii="Arial" w:hAnsi="Arial" w:cs="Arial"/>
          <w:b/>
          <w:bCs/>
          <w:i/>
          <w:iCs/>
          <w:sz w:val="22"/>
          <w:szCs w:val="22"/>
        </w:rPr>
      </w:pPr>
      <w:r w:rsidRPr="00B13A5A">
        <w:rPr>
          <w:rFonts w:ascii="Arial" w:hAnsi="Arial" w:cs="Arial"/>
          <w:sz w:val="22"/>
          <w:szCs w:val="22"/>
        </w:rPr>
        <w:t>CPV:</w:t>
      </w:r>
      <w:r w:rsidRPr="00B13A5A">
        <w:rPr>
          <w:rFonts w:ascii="Arial" w:hAnsi="Arial" w:cs="Arial"/>
          <w:b/>
          <w:bCs/>
          <w:i/>
          <w:iCs/>
          <w:sz w:val="22"/>
          <w:szCs w:val="22"/>
        </w:rPr>
        <w:t xml:space="preserve"> 71242000-6</w:t>
      </w:r>
    </w:p>
    <w:p w14:paraId="2E60C6BB" w14:textId="77777777" w:rsidR="003C67F8" w:rsidRPr="00BD7D69" w:rsidRDefault="003C67F8" w:rsidP="00840ED3">
      <w:pPr>
        <w:jc w:val="both"/>
        <w:rPr>
          <w:rFonts w:ascii="Arial" w:hAnsi="Arial" w:cs="Arial"/>
          <w:sz w:val="22"/>
          <w:szCs w:val="22"/>
        </w:rPr>
      </w:pPr>
    </w:p>
    <w:p w14:paraId="3B7025BD"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 xml:space="preserve">2.2. EVIDENCIJSKI BROJ:     </w:t>
      </w:r>
    </w:p>
    <w:p w14:paraId="58648EAA" w14:textId="77777777" w:rsidR="00840ED3" w:rsidRPr="00BD7D69" w:rsidRDefault="00840ED3" w:rsidP="00840ED3">
      <w:pPr>
        <w:jc w:val="both"/>
        <w:rPr>
          <w:rFonts w:ascii="Arial" w:hAnsi="Arial" w:cs="Arial"/>
          <w:b/>
          <w:sz w:val="22"/>
          <w:szCs w:val="22"/>
        </w:rPr>
      </w:pPr>
    </w:p>
    <w:p w14:paraId="24C1E2C8" w14:textId="2F8D2B1C" w:rsidR="00840ED3" w:rsidRPr="005F4CDC" w:rsidRDefault="00840ED3" w:rsidP="00840ED3">
      <w:pPr>
        <w:jc w:val="both"/>
        <w:rPr>
          <w:rFonts w:ascii="Arial" w:hAnsi="Arial" w:cs="Arial"/>
          <w:b/>
          <w:sz w:val="22"/>
          <w:szCs w:val="22"/>
        </w:rPr>
      </w:pPr>
      <w:r w:rsidRPr="005F4CDC">
        <w:rPr>
          <w:rFonts w:ascii="Arial" w:hAnsi="Arial" w:cs="Arial"/>
          <w:sz w:val="22"/>
          <w:szCs w:val="22"/>
        </w:rPr>
        <w:t>JN-</w:t>
      </w:r>
      <w:r w:rsidR="00B624ED" w:rsidRPr="005F4CDC">
        <w:rPr>
          <w:rFonts w:ascii="Arial" w:hAnsi="Arial" w:cs="Arial"/>
          <w:sz w:val="22"/>
          <w:szCs w:val="22"/>
        </w:rPr>
        <w:t>4</w:t>
      </w:r>
      <w:r w:rsidR="00A53D0F" w:rsidRPr="005F4CDC">
        <w:rPr>
          <w:rFonts w:ascii="Arial" w:hAnsi="Arial" w:cs="Arial"/>
          <w:sz w:val="22"/>
          <w:szCs w:val="22"/>
        </w:rPr>
        <w:t>3</w:t>
      </w:r>
      <w:r w:rsidRPr="005F4CDC">
        <w:rPr>
          <w:rFonts w:ascii="Arial" w:hAnsi="Arial" w:cs="Arial"/>
          <w:sz w:val="22"/>
          <w:szCs w:val="22"/>
        </w:rPr>
        <w:t>/26</w:t>
      </w:r>
    </w:p>
    <w:p w14:paraId="3D25D006" w14:textId="77777777" w:rsidR="00840ED3" w:rsidRPr="005F4CDC" w:rsidRDefault="00840ED3" w:rsidP="00840ED3">
      <w:pPr>
        <w:jc w:val="both"/>
        <w:rPr>
          <w:rFonts w:ascii="Arial" w:hAnsi="Arial" w:cs="Arial"/>
          <w:sz w:val="22"/>
          <w:szCs w:val="22"/>
        </w:rPr>
      </w:pPr>
    </w:p>
    <w:p w14:paraId="6EAA46F3" w14:textId="77777777" w:rsidR="00840ED3" w:rsidRPr="005F4CDC" w:rsidRDefault="00840ED3" w:rsidP="00840ED3">
      <w:pPr>
        <w:keepNext/>
        <w:outlineLvl w:val="1"/>
        <w:rPr>
          <w:rFonts w:ascii="Arial" w:hAnsi="Arial" w:cs="Arial"/>
          <w:b/>
          <w:sz w:val="22"/>
          <w:szCs w:val="22"/>
          <w:lang w:val="en-AU" w:eastAsia="x-none"/>
        </w:rPr>
      </w:pPr>
      <w:r w:rsidRPr="005F4CDC">
        <w:rPr>
          <w:rFonts w:ascii="Arial" w:hAnsi="Arial" w:cs="Arial"/>
          <w:b/>
          <w:sz w:val="22"/>
          <w:szCs w:val="22"/>
          <w:lang w:val="en-AU" w:eastAsia="x-none"/>
        </w:rPr>
        <w:t>2.3. PROCJENJENA VRIJEDNOST NABAVE</w:t>
      </w:r>
    </w:p>
    <w:p w14:paraId="1570D124" w14:textId="77777777" w:rsidR="00840ED3" w:rsidRPr="005F4CDC" w:rsidRDefault="00840ED3" w:rsidP="00840ED3">
      <w:pPr>
        <w:rPr>
          <w:rFonts w:ascii="Arial" w:hAnsi="Arial" w:cs="Arial"/>
          <w:lang w:val="en-AU" w:eastAsia="x-none"/>
        </w:rPr>
      </w:pPr>
    </w:p>
    <w:p w14:paraId="2414051B" w14:textId="60B28965" w:rsidR="00840ED3" w:rsidRPr="005F4CDC" w:rsidRDefault="001A5985" w:rsidP="00840ED3">
      <w:pPr>
        <w:jc w:val="both"/>
        <w:rPr>
          <w:rFonts w:ascii="Arial" w:hAnsi="Arial" w:cs="Arial"/>
          <w:sz w:val="22"/>
          <w:szCs w:val="22"/>
        </w:rPr>
      </w:pPr>
      <w:r w:rsidRPr="005F4CDC">
        <w:rPr>
          <w:rFonts w:ascii="Arial" w:hAnsi="Arial" w:cs="Arial"/>
          <w:sz w:val="22"/>
          <w:szCs w:val="22"/>
        </w:rPr>
        <w:t>5</w:t>
      </w:r>
      <w:r w:rsidR="00840ED3" w:rsidRPr="005F4CDC">
        <w:rPr>
          <w:rFonts w:ascii="Arial" w:hAnsi="Arial" w:cs="Arial"/>
          <w:sz w:val="22"/>
          <w:szCs w:val="22"/>
        </w:rPr>
        <w:t>.000,00 €</w:t>
      </w:r>
    </w:p>
    <w:p w14:paraId="2F14AB09" w14:textId="77777777" w:rsidR="00840ED3" w:rsidRPr="005F4CDC" w:rsidRDefault="00840ED3" w:rsidP="00840ED3">
      <w:pPr>
        <w:jc w:val="both"/>
        <w:rPr>
          <w:rFonts w:ascii="Arial" w:hAnsi="Arial" w:cs="Arial"/>
          <w:sz w:val="22"/>
          <w:szCs w:val="22"/>
        </w:rPr>
      </w:pPr>
    </w:p>
    <w:p w14:paraId="46F24406" w14:textId="4439656C" w:rsidR="00840ED3" w:rsidRPr="00BD7D69" w:rsidRDefault="00840ED3" w:rsidP="00840ED3">
      <w:pPr>
        <w:keepNext/>
        <w:outlineLvl w:val="1"/>
        <w:rPr>
          <w:rFonts w:ascii="Arial" w:hAnsi="Arial" w:cs="Arial"/>
          <w:b/>
          <w:sz w:val="22"/>
          <w:szCs w:val="22"/>
          <w:lang w:val="en-AU" w:eastAsia="x-none"/>
        </w:rPr>
      </w:pPr>
      <w:bookmarkStart w:id="23" w:name="_Toc346535581"/>
      <w:bookmarkStart w:id="24" w:name="_Toc372266911"/>
      <w:r w:rsidRPr="00BD7D69">
        <w:rPr>
          <w:rFonts w:ascii="Arial" w:hAnsi="Arial" w:cs="Arial"/>
          <w:b/>
          <w:sz w:val="22"/>
          <w:szCs w:val="22"/>
          <w:lang w:val="en-AU" w:eastAsia="x-none"/>
        </w:rPr>
        <w:t xml:space="preserve">2.4. </w:t>
      </w:r>
      <w:bookmarkEnd w:id="23"/>
      <w:bookmarkEnd w:id="24"/>
      <w:r w:rsidRPr="00BD7D69">
        <w:rPr>
          <w:rFonts w:ascii="Arial" w:hAnsi="Arial" w:cs="Arial"/>
          <w:b/>
          <w:sz w:val="22"/>
          <w:szCs w:val="22"/>
          <w:lang w:val="en-AU" w:eastAsia="x-none"/>
        </w:rPr>
        <w:t xml:space="preserve">MJESTO </w:t>
      </w:r>
      <w:r w:rsidR="009A3509">
        <w:rPr>
          <w:rFonts w:ascii="Arial" w:hAnsi="Arial" w:cs="Arial"/>
          <w:b/>
          <w:sz w:val="22"/>
          <w:szCs w:val="22"/>
          <w:lang w:val="en-AU" w:eastAsia="x-none"/>
        </w:rPr>
        <w:t>IZVRŠENJA</w:t>
      </w:r>
    </w:p>
    <w:p w14:paraId="57286628" w14:textId="77777777" w:rsidR="00840ED3" w:rsidRPr="00BD7D69" w:rsidRDefault="00840ED3" w:rsidP="00840ED3">
      <w:pPr>
        <w:rPr>
          <w:rFonts w:ascii="Arial" w:hAnsi="Arial" w:cs="Arial"/>
          <w:b/>
          <w:sz w:val="22"/>
          <w:szCs w:val="22"/>
        </w:rPr>
      </w:pPr>
    </w:p>
    <w:p w14:paraId="0399C1AB" w14:textId="77777777" w:rsidR="001D7BAB" w:rsidRDefault="001D7BAB" w:rsidP="001D7BAB">
      <w:pPr>
        <w:jc w:val="both"/>
        <w:rPr>
          <w:rFonts w:ascii="Arial" w:hAnsi="Arial" w:cs="Arial"/>
          <w:sz w:val="22"/>
          <w:szCs w:val="22"/>
        </w:rPr>
      </w:pPr>
      <w:r w:rsidRPr="00427E6B">
        <w:rPr>
          <w:rFonts w:ascii="Arial" w:hAnsi="Arial" w:cs="Arial"/>
          <w:sz w:val="22"/>
          <w:szCs w:val="22"/>
        </w:rPr>
        <w:t>Distribucijsko područje Gradske plinare Zagreb d.o.o.</w:t>
      </w:r>
    </w:p>
    <w:p w14:paraId="3CA76EB9" w14:textId="77777777" w:rsidR="001D7BAB" w:rsidRPr="00E22A0B" w:rsidRDefault="001D7BAB" w:rsidP="001D7BAB">
      <w:pPr>
        <w:jc w:val="both"/>
        <w:rPr>
          <w:rFonts w:ascii="Arial" w:hAnsi="Arial" w:cs="Arial"/>
          <w:sz w:val="22"/>
          <w:szCs w:val="22"/>
        </w:rPr>
      </w:pPr>
      <w:r w:rsidRPr="00E22A0B">
        <w:rPr>
          <w:rFonts w:ascii="Arial" w:hAnsi="Arial" w:cs="Arial"/>
          <w:sz w:val="22"/>
          <w:szCs w:val="22"/>
        </w:rPr>
        <w:t xml:space="preserve"> </w:t>
      </w:r>
      <w:bookmarkStart w:id="25" w:name="_Toc346535582"/>
      <w:bookmarkStart w:id="26" w:name="_Toc372266912"/>
    </w:p>
    <w:p w14:paraId="7E4F927C" w14:textId="77777777" w:rsidR="001D7BAB" w:rsidRPr="00E22A0B" w:rsidRDefault="001D7BAB" w:rsidP="001D7BAB">
      <w:pPr>
        <w:keepNext/>
        <w:outlineLvl w:val="1"/>
        <w:rPr>
          <w:rFonts w:ascii="Arial" w:hAnsi="Arial" w:cs="Arial"/>
          <w:b/>
          <w:sz w:val="22"/>
          <w:szCs w:val="22"/>
          <w:lang w:val="en-AU" w:eastAsia="x-none"/>
        </w:rPr>
      </w:pPr>
      <w:r w:rsidRPr="00E22A0B">
        <w:rPr>
          <w:rFonts w:ascii="Arial" w:hAnsi="Arial" w:cs="Arial"/>
          <w:b/>
          <w:sz w:val="22"/>
          <w:szCs w:val="22"/>
          <w:lang w:val="en-AU" w:eastAsia="x-none"/>
        </w:rPr>
        <w:lastRenderedPageBreak/>
        <w:t xml:space="preserve">2.5. </w:t>
      </w:r>
      <w:bookmarkEnd w:id="25"/>
      <w:bookmarkEnd w:id="26"/>
      <w:r w:rsidRPr="00E22A0B">
        <w:rPr>
          <w:rFonts w:ascii="Arial" w:hAnsi="Arial" w:cs="Arial"/>
          <w:b/>
          <w:sz w:val="22"/>
          <w:szCs w:val="22"/>
          <w:lang w:val="en-AU" w:eastAsia="x-none"/>
        </w:rPr>
        <w:t xml:space="preserve">ROK I NAČIN IZVRŠENJA </w:t>
      </w:r>
    </w:p>
    <w:p w14:paraId="4DB392BC" w14:textId="77777777" w:rsidR="001D7BAB" w:rsidRPr="00E22A0B" w:rsidRDefault="001D7BAB" w:rsidP="001D7BAB">
      <w:pPr>
        <w:keepNext/>
        <w:outlineLvl w:val="1"/>
        <w:rPr>
          <w:rFonts w:ascii="Arial" w:hAnsi="Arial" w:cs="Arial"/>
          <w:b/>
          <w:sz w:val="22"/>
          <w:szCs w:val="22"/>
          <w:lang w:val="en-AU" w:eastAsia="x-none"/>
        </w:rPr>
      </w:pPr>
    </w:p>
    <w:p w14:paraId="7D112184" w14:textId="034EBE9C" w:rsidR="001D7BAB" w:rsidRPr="00014734" w:rsidRDefault="001D7BAB" w:rsidP="001D7BAB">
      <w:pPr>
        <w:autoSpaceDE w:val="0"/>
        <w:autoSpaceDN w:val="0"/>
        <w:adjustRightInd w:val="0"/>
        <w:jc w:val="both"/>
        <w:rPr>
          <w:rFonts w:ascii="Arial" w:eastAsia="Calibri" w:hAnsi="Arial" w:cs="Arial"/>
          <w:iCs/>
          <w:color w:val="000000"/>
          <w:sz w:val="22"/>
          <w:szCs w:val="22"/>
          <w:lang w:eastAsia="en-US"/>
        </w:rPr>
      </w:pPr>
      <w:r w:rsidRPr="00014734">
        <w:rPr>
          <w:rFonts w:ascii="Arial" w:eastAsia="Calibri" w:hAnsi="Arial" w:cs="Arial"/>
          <w:iCs/>
          <w:color w:val="000000"/>
          <w:sz w:val="22"/>
          <w:szCs w:val="22"/>
          <w:lang w:eastAsia="en-US"/>
        </w:rPr>
        <w:t xml:space="preserve">Rok izvršenja Ugovora je </w:t>
      </w:r>
      <w:r w:rsidRPr="005F4CDC">
        <w:rPr>
          <w:rFonts w:ascii="Arial" w:eastAsia="Calibri" w:hAnsi="Arial" w:cs="Arial"/>
          <w:iCs/>
          <w:sz w:val="22"/>
          <w:szCs w:val="22"/>
          <w:lang w:eastAsia="en-US"/>
        </w:rPr>
        <w:t xml:space="preserve">90 kalendarskih dana od </w:t>
      </w:r>
      <w:r w:rsidRPr="00014734">
        <w:rPr>
          <w:rFonts w:ascii="Arial" w:eastAsia="Calibri" w:hAnsi="Arial" w:cs="Arial"/>
          <w:iCs/>
          <w:color w:val="000000"/>
          <w:sz w:val="22"/>
          <w:szCs w:val="22"/>
          <w:lang w:eastAsia="en-US"/>
        </w:rPr>
        <w:t>dana potpisa Ugovora do predaje projektne dokumentacije/zahtjeva za ishođenje građevinske dozvole.</w:t>
      </w:r>
    </w:p>
    <w:p w14:paraId="153FC263" w14:textId="77777777" w:rsidR="001D7BAB" w:rsidRPr="00014734" w:rsidRDefault="001D7BAB" w:rsidP="001D7BAB">
      <w:pPr>
        <w:autoSpaceDE w:val="0"/>
        <w:autoSpaceDN w:val="0"/>
        <w:adjustRightInd w:val="0"/>
        <w:jc w:val="both"/>
        <w:rPr>
          <w:rFonts w:ascii="Arial" w:eastAsia="Calibri" w:hAnsi="Arial" w:cs="Arial"/>
          <w:iCs/>
          <w:color w:val="000000"/>
          <w:sz w:val="22"/>
          <w:szCs w:val="22"/>
          <w:lang w:eastAsia="en-US"/>
        </w:rPr>
      </w:pPr>
    </w:p>
    <w:p w14:paraId="4A110623" w14:textId="77777777" w:rsidR="001D7BAB" w:rsidRPr="00014734" w:rsidRDefault="001D7BAB" w:rsidP="001D7BAB">
      <w:pPr>
        <w:ind w:right="-420"/>
        <w:contextualSpacing/>
        <w:jc w:val="both"/>
        <w:rPr>
          <w:rFonts w:ascii="Arial" w:hAnsi="Arial"/>
          <w:sz w:val="22"/>
          <w:szCs w:val="22"/>
          <w:lang w:eastAsia="en-US"/>
        </w:rPr>
      </w:pPr>
      <w:r w:rsidRPr="00014734">
        <w:rPr>
          <w:rFonts w:ascii="Arial" w:hAnsi="Arial"/>
          <w:sz w:val="22"/>
          <w:szCs w:val="22"/>
          <w:lang w:eastAsia="en-US"/>
        </w:rPr>
        <w:t>Ispravljanje nedostataka u projektnoj dokumentaciji uočenih od strane Naručitelja ili tijela nadležnog za izdavanje dozvola neće se smatrati opravdanim razlogom za produženje roka.</w:t>
      </w:r>
    </w:p>
    <w:p w14:paraId="0A255312" w14:textId="77777777" w:rsidR="001D7BAB" w:rsidRPr="00014734" w:rsidRDefault="001D7BAB" w:rsidP="001D7BAB">
      <w:pPr>
        <w:ind w:right="-420"/>
        <w:contextualSpacing/>
        <w:jc w:val="both"/>
        <w:rPr>
          <w:rFonts w:ascii="Arial" w:hAnsi="Arial"/>
          <w:sz w:val="22"/>
          <w:szCs w:val="22"/>
          <w:lang w:eastAsia="en-US"/>
        </w:rPr>
      </w:pPr>
    </w:p>
    <w:p w14:paraId="54F091A9"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 xml:space="preserve">U rok izvršenja Ugovora neće se računati vrijeme nakon predavanja zahtjeva za građevinsku dozvolu, a nakon što se prikupe sve suglasnosti/potvrde glavnog projekta i izrade svi potrebni dokumenti prema troškovniku, a o čemu Projektant treba dostaviti dokaz Naručitelju. </w:t>
      </w:r>
    </w:p>
    <w:p w14:paraId="2C10DC1C" w14:textId="77777777" w:rsidR="001D7BAB" w:rsidRPr="00014734" w:rsidRDefault="001D7BAB" w:rsidP="001D7BAB">
      <w:pPr>
        <w:jc w:val="both"/>
        <w:rPr>
          <w:rFonts w:ascii="Arial" w:hAnsi="Arial"/>
          <w:sz w:val="22"/>
          <w:szCs w:val="22"/>
          <w:lang w:eastAsia="en-US"/>
        </w:rPr>
      </w:pPr>
    </w:p>
    <w:p w14:paraId="1DD8DE3D"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Izvršitelj i Naručitelj imaju pravo na produženje roka izvršenja usluge u slijedećim slučajevima:</w:t>
      </w:r>
    </w:p>
    <w:p w14:paraId="23D28940" w14:textId="77777777" w:rsidR="001D7BAB" w:rsidRPr="00014734" w:rsidRDefault="001D7BAB" w:rsidP="001D7BAB">
      <w:pPr>
        <w:numPr>
          <w:ilvl w:val="0"/>
          <w:numId w:val="19"/>
        </w:numPr>
        <w:jc w:val="both"/>
        <w:rPr>
          <w:rFonts w:ascii="Arial" w:hAnsi="Arial"/>
          <w:sz w:val="22"/>
          <w:szCs w:val="22"/>
          <w:lang w:eastAsia="en-US"/>
        </w:rPr>
      </w:pPr>
      <w:r w:rsidRPr="00014734">
        <w:rPr>
          <w:rFonts w:ascii="Arial" w:hAnsi="Arial"/>
          <w:sz w:val="22"/>
          <w:szCs w:val="22"/>
          <w:lang w:eastAsia="en-US"/>
        </w:rPr>
        <w:t>ako se u tijeku izrade dokumentacije rade izmjene na zahtjev Naručitelja;</w:t>
      </w:r>
    </w:p>
    <w:p w14:paraId="5EE833D7" w14:textId="77777777" w:rsidR="001D7BAB" w:rsidRPr="00014734" w:rsidRDefault="001D7BAB" w:rsidP="001D7BAB">
      <w:pPr>
        <w:numPr>
          <w:ilvl w:val="0"/>
          <w:numId w:val="19"/>
        </w:numPr>
        <w:jc w:val="both"/>
        <w:rPr>
          <w:rFonts w:ascii="Arial" w:hAnsi="Arial"/>
          <w:sz w:val="22"/>
          <w:szCs w:val="22"/>
          <w:lang w:eastAsia="en-US"/>
        </w:rPr>
      </w:pPr>
      <w:r w:rsidRPr="00014734">
        <w:rPr>
          <w:rFonts w:ascii="Arial" w:hAnsi="Arial"/>
          <w:sz w:val="22"/>
          <w:szCs w:val="22"/>
          <w:lang w:eastAsia="en-US"/>
        </w:rPr>
        <w:t>ako nakon predaje dokumentacije za ishođenje građevinske dozvole organi uprave traže dodatno ispunjenje zahtjeva koje mu omogućuje način vođenja upravnog postupka izdavanja građevinske dozvole;</w:t>
      </w:r>
    </w:p>
    <w:p w14:paraId="0D19A5E9" w14:textId="77777777" w:rsidR="001D7BAB" w:rsidRPr="00014734" w:rsidRDefault="001D7BAB" w:rsidP="001D7BAB">
      <w:pPr>
        <w:numPr>
          <w:ilvl w:val="0"/>
          <w:numId w:val="19"/>
        </w:numPr>
        <w:jc w:val="both"/>
        <w:rPr>
          <w:rFonts w:ascii="Arial" w:hAnsi="Arial"/>
          <w:sz w:val="22"/>
          <w:szCs w:val="22"/>
          <w:lang w:eastAsia="en-US"/>
        </w:rPr>
      </w:pPr>
      <w:r w:rsidRPr="00014734">
        <w:rPr>
          <w:rFonts w:ascii="Arial" w:hAnsi="Arial"/>
          <w:sz w:val="22"/>
          <w:szCs w:val="22"/>
          <w:lang w:eastAsia="en-US"/>
        </w:rPr>
        <w:t>u slučajevima u kojima je Izvršitelj zbog promijenjenih okolnosti, više sile ili neispunjenja obveza Naručitelja bio spriječen izvršavati svoje obveze.</w:t>
      </w:r>
    </w:p>
    <w:p w14:paraId="2BFE9737" w14:textId="77777777" w:rsidR="001D7BAB" w:rsidRPr="00014734" w:rsidRDefault="001D7BAB" w:rsidP="001D7BAB">
      <w:pPr>
        <w:jc w:val="both"/>
        <w:rPr>
          <w:rFonts w:ascii="Arial" w:hAnsi="Arial"/>
          <w:sz w:val="22"/>
          <w:szCs w:val="22"/>
          <w:lang w:eastAsia="en-US"/>
        </w:rPr>
      </w:pPr>
    </w:p>
    <w:p w14:paraId="60FBDBF7"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 xml:space="preserve">Promijenjenim okolnostima smatraju se okolnosti koje nastupe prilikom izvršenja usluge, a čije nastupanje Izvršitelj nije mogao predvidjeti, a takve su prirode da je Izvršitelj zbog njih bio spriječen izraditi dokumentaciju prema Dinamičkom planu. </w:t>
      </w:r>
    </w:p>
    <w:p w14:paraId="39327B68" w14:textId="77777777" w:rsidR="001D7BAB" w:rsidRPr="00014734" w:rsidRDefault="001D7BAB" w:rsidP="001D7BAB">
      <w:pPr>
        <w:jc w:val="both"/>
        <w:rPr>
          <w:rFonts w:ascii="Arial" w:hAnsi="Arial"/>
          <w:sz w:val="22"/>
          <w:szCs w:val="22"/>
          <w:lang w:eastAsia="en-US"/>
        </w:rPr>
      </w:pPr>
    </w:p>
    <w:p w14:paraId="60B5151A"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Razlogom produljenja roka završetka dokumentacije mogu biti samo one promijenjene okolnosti koje Izvršitelj nije sam uzrokovao. U slučaju produljenja roka zbog promijenjenih okolnosti koje uvjetuju nužnost produžetka roka izvršenja usluge, Izvršitelj je dužan dostaviti pisano obrazloženje Naručitelju i ishoditi dopunu ugovora najkasnije 30 (trideset) dana prije isteka ugovornog roka.</w:t>
      </w:r>
    </w:p>
    <w:p w14:paraId="1DF77BDC" w14:textId="77777777" w:rsidR="001D7BAB" w:rsidRPr="00014734" w:rsidRDefault="001D7BAB" w:rsidP="001D7BAB">
      <w:pPr>
        <w:jc w:val="both"/>
        <w:rPr>
          <w:rFonts w:ascii="Arial" w:hAnsi="Arial"/>
          <w:sz w:val="22"/>
          <w:szCs w:val="22"/>
          <w:lang w:eastAsia="en-US"/>
        </w:rPr>
      </w:pPr>
    </w:p>
    <w:p w14:paraId="3A57729A" w14:textId="77777777" w:rsidR="001D7BAB" w:rsidRPr="00014734" w:rsidRDefault="001D7BAB" w:rsidP="001D7BAB">
      <w:pPr>
        <w:jc w:val="both"/>
        <w:rPr>
          <w:rFonts w:ascii="Arial" w:hAnsi="Arial"/>
          <w:sz w:val="22"/>
          <w:szCs w:val="22"/>
          <w:lang w:eastAsia="en-US"/>
        </w:rPr>
      </w:pPr>
      <w:r w:rsidRPr="00014734">
        <w:rPr>
          <w:rFonts w:ascii="Arial" w:hAnsi="Arial"/>
          <w:sz w:val="22"/>
          <w:szCs w:val="22"/>
          <w:lang w:eastAsia="en-US"/>
        </w:rPr>
        <w:t>Ispunjenje roka je bitan sastojak ugovora.</w:t>
      </w:r>
    </w:p>
    <w:p w14:paraId="47D442F4" w14:textId="77777777" w:rsidR="001D7BAB" w:rsidRPr="00014734" w:rsidRDefault="001D7BAB" w:rsidP="001D7BAB">
      <w:pPr>
        <w:jc w:val="both"/>
        <w:rPr>
          <w:rFonts w:ascii="Arial" w:hAnsi="Arial" w:cs="Arial"/>
          <w:b/>
          <w:bCs/>
          <w:sz w:val="22"/>
          <w:szCs w:val="22"/>
          <w:u w:val="single"/>
        </w:rPr>
      </w:pPr>
    </w:p>
    <w:p w14:paraId="35196FA5" w14:textId="77777777" w:rsidR="001D7BAB" w:rsidRPr="00014734" w:rsidRDefault="001D7BAB" w:rsidP="001D7BAB">
      <w:pPr>
        <w:jc w:val="both"/>
        <w:rPr>
          <w:rFonts w:ascii="Arial" w:hAnsi="Arial" w:cs="Arial"/>
          <w:b/>
          <w:bCs/>
          <w:sz w:val="22"/>
          <w:szCs w:val="22"/>
          <w:u w:val="single"/>
        </w:rPr>
      </w:pPr>
      <w:r w:rsidRPr="00014734">
        <w:rPr>
          <w:rFonts w:ascii="Arial" w:hAnsi="Arial" w:cs="Arial"/>
          <w:b/>
          <w:bCs/>
          <w:sz w:val="22"/>
          <w:szCs w:val="22"/>
          <w:u w:val="single"/>
        </w:rPr>
        <w:t xml:space="preserve">Ugovor se sklapa na rok od 12 mjeseci računajući od dana potpisa ugovora. </w:t>
      </w:r>
    </w:p>
    <w:p w14:paraId="2BDCE116" w14:textId="77777777" w:rsidR="001D7BAB" w:rsidRDefault="001D7BAB" w:rsidP="001D7BAB">
      <w:pPr>
        <w:jc w:val="both"/>
        <w:rPr>
          <w:rFonts w:ascii="Arial" w:hAnsi="Arial" w:cs="Arial"/>
          <w:sz w:val="22"/>
          <w:szCs w:val="22"/>
        </w:rPr>
      </w:pPr>
    </w:p>
    <w:p w14:paraId="74E22F2A"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2.6. NUĐENJE GRUPA ILI DIJELOVA PREDMETA NABAVE</w:t>
      </w:r>
    </w:p>
    <w:p w14:paraId="24384DC1" w14:textId="77777777" w:rsidR="00840ED3" w:rsidRPr="00BD7D69" w:rsidRDefault="00840ED3" w:rsidP="00840ED3">
      <w:pPr>
        <w:jc w:val="both"/>
        <w:rPr>
          <w:rFonts w:ascii="Arial" w:hAnsi="Arial" w:cs="Arial"/>
          <w:b/>
          <w:sz w:val="22"/>
          <w:szCs w:val="22"/>
        </w:rPr>
      </w:pPr>
    </w:p>
    <w:p w14:paraId="1F0BA362"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U ovom postupku javne nabave, nije dozvoljeno nuđenje po grupama predmeta nabave.</w:t>
      </w:r>
    </w:p>
    <w:p w14:paraId="1C8797E8" w14:textId="77777777" w:rsidR="00840ED3" w:rsidRPr="00BD7D69" w:rsidRDefault="00840ED3" w:rsidP="00840ED3">
      <w:pPr>
        <w:jc w:val="both"/>
        <w:rPr>
          <w:rFonts w:ascii="Arial" w:hAnsi="Arial" w:cs="Arial"/>
          <w:sz w:val="22"/>
          <w:szCs w:val="22"/>
        </w:rPr>
      </w:pPr>
    </w:p>
    <w:p w14:paraId="18DB66B1" w14:textId="77777777" w:rsidR="00840ED3" w:rsidRPr="00BD7D69" w:rsidRDefault="00840ED3" w:rsidP="00840ED3">
      <w:pPr>
        <w:jc w:val="both"/>
        <w:rPr>
          <w:rFonts w:ascii="Arial" w:hAnsi="Arial" w:cs="Arial"/>
          <w:b/>
          <w:sz w:val="22"/>
          <w:szCs w:val="22"/>
          <w:u w:val="single"/>
        </w:rPr>
      </w:pPr>
    </w:p>
    <w:p w14:paraId="33FF4BC0"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 xml:space="preserve">3. KRITERIJ ZA KVALITATIVAN ODABIR GOSPODARSKOG SUBJEKTA </w:t>
      </w:r>
    </w:p>
    <w:p w14:paraId="6409C81C" w14:textId="77777777" w:rsidR="00840ED3" w:rsidRPr="00BD7D69" w:rsidRDefault="00840ED3" w:rsidP="00840ED3">
      <w:pPr>
        <w:ind w:firstLine="708"/>
        <w:jc w:val="both"/>
        <w:rPr>
          <w:rFonts w:ascii="Arial" w:hAnsi="Arial" w:cs="Arial"/>
          <w:b/>
          <w:sz w:val="22"/>
          <w:szCs w:val="22"/>
        </w:rPr>
      </w:pPr>
    </w:p>
    <w:p w14:paraId="664EBF53"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3.1. Osnove za isključenje</w:t>
      </w:r>
    </w:p>
    <w:p w14:paraId="760EB53B" w14:textId="77777777" w:rsidR="00840ED3" w:rsidRPr="00BD7D69" w:rsidRDefault="00840ED3" w:rsidP="00840ED3">
      <w:pPr>
        <w:rPr>
          <w:rFonts w:ascii="Arial" w:hAnsi="Arial" w:cs="Arial"/>
          <w:lang w:val="en-AU" w:eastAsia="x-none"/>
        </w:rPr>
      </w:pPr>
    </w:p>
    <w:p w14:paraId="2D4B8FB9"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Osnove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povezane</w:t>
      </w:r>
      <w:proofErr w:type="spellEnd"/>
      <w:r w:rsidRPr="00BD7D69">
        <w:rPr>
          <w:rFonts w:ascii="Arial" w:hAnsi="Arial" w:cs="Arial"/>
          <w:sz w:val="22"/>
          <w:szCs w:val="22"/>
          <w:lang w:val="en-AU" w:eastAsia="x-none"/>
        </w:rPr>
        <w:t xml:space="preserve"> s </w:t>
      </w:r>
      <w:proofErr w:type="spellStart"/>
      <w:r w:rsidRPr="00BD7D69">
        <w:rPr>
          <w:rFonts w:ascii="Arial" w:hAnsi="Arial" w:cs="Arial"/>
          <w:sz w:val="22"/>
          <w:szCs w:val="22"/>
          <w:lang w:val="en-AU" w:eastAsia="x-none"/>
        </w:rPr>
        <w:t>plaćanjem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poreza</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mirovinsko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zdravstveno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osiguranje</w:t>
      </w:r>
      <w:proofErr w:type="spellEnd"/>
      <w:r w:rsidRPr="00BD7D69">
        <w:rPr>
          <w:rFonts w:ascii="Arial" w:hAnsi="Arial" w:cs="Arial"/>
          <w:sz w:val="22"/>
          <w:szCs w:val="22"/>
          <w:lang w:val="en-AU" w:eastAsia="x-none"/>
        </w:rPr>
        <w:t xml:space="preserve">: </w:t>
      </w:r>
    </w:p>
    <w:p w14:paraId="46D56647" w14:textId="77777777" w:rsidR="00840ED3" w:rsidRPr="00BD7D69" w:rsidRDefault="00840ED3" w:rsidP="00840ED3">
      <w:pPr>
        <w:jc w:val="both"/>
        <w:rPr>
          <w:rFonts w:ascii="Arial" w:hAnsi="Arial" w:cs="Arial"/>
          <w:sz w:val="22"/>
          <w:szCs w:val="22"/>
          <w:lang w:val="en-AU" w:eastAsia="x-none"/>
        </w:rPr>
      </w:pPr>
    </w:p>
    <w:p w14:paraId="03C182DF" w14:textId="77777777" w:rsidR="00840ED3" w:rsidRPr="00BD7D69" w:rsidRDefault="00840ED3" w:rsidP="00840ED3">
      <w:pPr>
        <w:pStyle w:val="ListParagraph"/>
        <w:numPr>
          <w:ilvl w:val="0"/>
          <w:numId w:val="6"/>
        </w:numPr>
        <w:jc w:val="both"/>
        <w:rPr>
          <w:rFonts w:ascii="Arial" w:hAnsi="Arial" w:cs="Arial"/>
          <w:sz w:val="22"/>
          <w:szCs w:val="22"/>
          <w:lang w:val="en-AU" w:eastAsia="x-none"/>
        </w:rPr>
      </w:pPr>
      <w:proofErr w:type="spellStart"/>
      <w:r w:rsidRPr="00BD7D69">
        <w:rPr>
          <w:rFonts w:ascii="Arial" w:hAnsi="Arial" w:cs="Arial"/>
          <w:sz w:val="22"/>
          <w:szCs w:val="22"/>
          <w:lang w:val="en-AU" w:eastAsia="x-none"/>
        </w:rPr>
        <w:t>Plaćanje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poreznih</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w:t>
      </w:r>
    </w:p>
    <w:p w14:paraId="31C646A8" w14:textId="77777777" w:rsidR="00840ED3" w:rsidRDefault="00840ED3" w:rsidP="00840ED3">
      <w:pPr>
        <w:pStyle w:val="ListParagraph"/>
        <w:numPr>
          <w:ilvl w:val="0"/>
          <w:numId w:val="6"/>
        </w:numPr>
        <w:jc w:val="both"/>
        <w:rPr>
          <w:rFonts w:ascii="Arial" w:hAnsi="Arial" w:cs="Arial"/>
          <w:sz w:val="22"/>
          <w:szCs w:val="22"/>
          <w:lang w:val="en-AU" w:eastAsia="x-none"/>
        </w:rPr>
      </w:pPr>
      <w:proofErr w:type="spellStart"/>
      <w:r w:rsidRPr="00BD7D69">
        <w:rPr>
          <w:rFonts w:ascii="Arial" w:hAnsi="Arial" w:cs="Arial"/>
          <w:sz w:val="22"/>
          <w:szCs w:val="22"/>
          <w:lang w:val="en-AU" w:eastAsia="x-none"/>
        </w:rPr>
        <w:t>Plaćanje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mirovinsko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zdravstveno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osiguranje</w:t>
      </w:r>
      <w:proofErr w:type="spellEnd"/>
      <w:r w:rsidRPr="00BD7D69">
        <w:rPr>
          <w:rFonts w:ascii="Arial" w:hAnsi="Arial" w:cs="Arial"/>
          <w:sz w:val="22"/>
          <w:szCs w:val="22"/>
          <w:lang w:val="en-AU" w:eastAsia="x-none"/>
        </w:rPr>
        <w:t xml:space="preserve"> </w:t>
      </w:r>
    </w:p>
    <w:p w14:paraId="51831570" w14:textId="77777777" w:rsidR="00840ED3" w:rsidRPr="00BD7D69" w:rsidRDefault="00840ED3" w:rsidP="00840ED3">
      <w:pPr>
        <w:pStyle w:val="ListParagraph"/>
        <w:ind w:left="720"/>
        <w:jc w:val="both"/>
        <w:rPr>
          <w:rFonts w:ascii="Arial" w:hAnsi="Arial" w:cs="Arial"/>
          <w:sz w:val="22"/>
          <w:szCs w:val="22"/>
          <w:lang w:val="en-AU" w:eastAsia="x-none"/>
        </w:rPr>
      </w:pPr>
    </w:p>
    <w:p w14:paraId="1E9163DD" w14:textId="77777777" w:rsidR="00840ED3" w:rsidRPr="00BD7D69" w:rsidRDefault="00840ED3" w:rsidP="00840ED3">
      <w:pPr>
        <w:jc w:val="both"/>
        <w:rPr>
          <w:rFonts w:ascii="Arial" w:hAnsi="Arial" w:cs="Arial"/>
          <w:sz w:val="22"/>
          <w:szCs w:val="22"/>
          <w:lang w:val="en-AU" w:eastAsia="x-none"/>
        </w:rPr>
      </w:pPr>
    </w:p>
    <w:p w14:paraId="4AB0DE0A" w14:textId="77777777" w:rsidR="00840ED3" w:rsidRPr="00BD7D69" w:rsidRDefault="00840ED3" w:rsidP="00840ED3">
      <w:pPr>
        <w:jc w:val="both"/>
        <w:rPr>
          <w:rFonts w:ascii="Arial" w:hAnsi="Arial" w:cs="Arial"/>
          <w:sz w:val="22"/>
          <w:szCs w:val="22"/>
          <w:u w:val="single"/>
          <w:lang w:val="en-AU" w:eastAsia="x-none"/>
        </w:rPr>
      </w:pPr>
      <w:r w:rsidRPr="00BD7D69">
        <w:rPr>
          <w:rFonts w:ascii="Arial" w:hAnsi="Arial" w:cs="Arial"/>
          <w:sz w:val="22"/>
          <w:szCs w:val="22"/>
          <w:u w:val="single"/>
          <w:lang w:val="en-AU" w:eastAsia="x-none"/>
        </w:rPr>
        <w:t xml:space="preserve">DOKUMENTI KOJIMA SE DOKAZUJE DA NE POSTOJE OSNOVE ZA ISKLJUČENJE </w:t>
      </w:r>
    </w:p>
    <w:p w14:paraId="7E430DC8" w14:textId="77777777" w:rsidR="00840ED3" w:rsidRPr="00BD7D69" w:rsidRDefault="00840ED3" w:rsidP="00840ED3">
      <w:pPr>
        <w:jc w:val="both"/>
        <w:rPr>
          <w:rFonts w:ascii="Arial" w:hAnsi="Arial" w:cs="Arial"/>
          <w:sz w:val="22"/>
          <w:szCs w:val="22"/>
          <w:lang w:val="en-AU" w:eastAsia="x-none"/>
        </w:rPr>
      </w:pPr>
      <w:r w:rsidRPr="009B5FEE">
        <w:rPr>
          <w:rFonts w:ascii="Arial" w:hAnsi="Arial" w:cs="Arial"/>
          <w:b/>
          <w:bCs/>
          <w:sz w:val="22"/>
          <w:szCs w:val="22"/>
          <w:lang w:val="en-AU" w:eastAsia="x-none"/>
        </w:rPr>
        <w:t xml:space="preserve">Potvrda </w:t>
      </w:r>
      <w:proofErr w:type="spellStart"/>
      <w:r w:rsidRPr="009B5FEE">
        <w:rPr>
          <w:rFonts w:ascii="Arial" w:hAnsi="Arial" w:cs="Arial"/>
          <w:b/>
          <w:bCs/>
          <w:sz w:val="22"/>
          <w:szCs w:val="22"/>
          <w:lang w:val="en-AU" w:eastAsia="x-none"/>
        </w:rPr>
        <w:t>Porezne</w:t>
      </w:r>
      <w:proofErr w:type="spellEnd"/>
      <w:r w:rsidRPr="009B5FEE">
        <w:rPr>
          <w:rFonts w:ascii="Arial" w:hAnsi="Arial" w:cs="Arial"/>
          <w:b/>
          <w:bCs/>
          <w:sz w:val="22"/>
          <w:szCs w:val="22"/>
          <w:lang w:val="en-AU" w:eastAsia="x-none"/>
        </w:rPr>
        <w:t xml:space="preserve"> uprave o </w:t>
      </w:r>
      <w:proofErr w:type="spellStart"/>
      <w:r w:rsidRPr="009B5FEE">
        <w:rPr>
          <w:rFonts w:ascii="Arial" w:hAnsi="Arial" w:cs="Arial"/>
          <w:b/>
          <w:bCs/>
          <w:sz w:val="22"/>
          <w:szCs w:val="22"/>
          <w:lang w:val="en-AU" w:eastAsia="x-none"/>
        </w:rPr>
        <w:t>stanju</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duga</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ili</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istovrijedne</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isprave</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drugog</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nadležnog</w:t>
      </w:r>
      <w:proofErr w:type="spellEnd"/>
      <w:r w:rsidRPr="009B5FEE">
        <w:rPr>
          <w:rFonts w:ascii="Arial" w:hAnsi="Arial" w:cs="Arial"/>
          <w:b/>
          <w:bCs/>
          <w:sz w:val="22"/>
          <w:szCs w:val="22"/>
          <w:lang w:val="en-AU" w:eastAsia="x-none"/>
        </w:rPr>
        <w:t xml:space="preserve"> </w:t>
      </w:r>
      <w:proofErr w:type="spellStart"/>
      <w:r w:rsidRPr="009B5FEE">
        <w:rPr>
          <w:rFonts w:ascii="Arial" w:hAnsi="Arial" w:cs="Arial"/>
          <w:b/>
          <w:bCs/>
          <w:sz w:val="22"/>
          <w:szCs w:val="22"/>
          <w:lang w:val="en-AU" w:eastAsia="x-none"/>
        </w:rPr>
        <w:t>tijela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koja</w:t>
      </w:r>
      <w:proofErr w:type="spellEnd"/>
      <w:r w:rsidRPr="00BD7D69">
        <w:rPr>
          <w:rFonts w:ascii="Arial" w:hAnsi="Arial" w:cs="Arial"/>
          <w:sz w:val="22"/>
          <w:szCs w:val="22"/>
          <w:lang w:val="en-AU" w:eastAsia="x-none"/>
        </w:rPr>
        <w:t xml:space="preserve"> se </w:t>
      </w:r>
      <w:proofErr w:type="spellStart"/>
      <w:r w:rsidRPr="00BD7D69">
        <w:rPr>
          <w:rFonts w:ascii="Arial" w:hAnsi="Arial" w:cs="Arial"/>
          <w:sz w:val="22"/>
          <w:szCs w:val="22"/>
          <w:lang w:val="en-AU" w:eastAsia="x-none"/>
        </w:rPr>
        <w:t>izdaje</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članici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kojom</w:t>
      </w:r>
      <w:proofErr w:type="spellEnd"/>
      <w:r w:rsidRPr="00BD7D69">
        <w:rPr>
          <w:rFonts w:ascii="Arial" w:hAnsi="Arial" w:cs="Arial"/>
          <w:sz w:val="22"/>
          <w:szCs w:val="22"/>
          <w:lang w:val="en-AU" w:eastAsia="x-none"/>
        </w:rPr>
        <w:t xml:space="preserve"> se mora </w:t>
      </w:r>
      <w:proofErr w:type="spellStart"/>
      <w:r w:rsidRPr="00BD7D69">
        <w:rPr>
          <w:rFonts w:ascii="Arial" w:hAnsi="Arial" w:cs="Arial"/>
          <w:sz w:val="22"/>
          <w:szCs w:val="22"/>
          <w:lang w:val="en-AU" w:eastAsia="x-none"/>
        </w:rPr>
        <w:t>potvrditi</w:t>
      </w:r>
      <w:proofErr w:type="spellEnd"/>
      <w:r w:rsidRPr="00BD7D69">
        <w:rPr>
          <w:rFonts w:ascii="Arial" w:hAnsi="Arial" w:cs="Arial"/>
          <w:sz w:val="22"/>
          <w:szCs w:val="22"/>
          <w:lang w:val="en-AU" w:eastAsia="x-none"/>
        </w:rPr>
        <w:t xml:space="preserve"> da je </w:t>
      </w:r>
      <w:proofErr w:type="spellStart"/>
      <w:r w:rsidRPr="00BD7D69">
        <w:rPr>
          <w:rFonts w:ascii="Arial" w:hAnsi="Arial" w:cs="Arial"/>
          <w:sz w:val="22"/>
          <w:szCs w:val="22"/>
          <w:lang w:val="en-AU" w:eastAsia="x-none"/>
        </w:rPr>
        <w:t>ispunio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plaćanja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dospjelih</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poreznih</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mirovinsko</w:t>
      </w:r>
      <w:proofErr w:type="spellEnd"/>
      <w:r w:rsidRPr="00BD7D69">
        <w:rPr>
          <w:rFonts w:ascii="Arial" w:hAnsi="Arial" w:cs="Arial"/>
          <w:sz w:val="22"/>
          <w:szCs w:val="22"/>
          <w:lang w:val="en-AU" w:eastAsia="x-none"/>
        </w:rPr>
        <w:t xml:space="preserve"> i </w:t>
      </w:r>
      <w:proofErr w:type="spellStart"/>
      <w:r w:rsidRPr="00BD7D69">
        <w:rPr>
          <w:rFonts w:ascii="Arial" w:hAnsi="Arial" w:cs="Arial"/>
          <w:sz w:val="22"/>
          <w:szCs w:val="22"/>
          <w:lang w:val="en-AU" w:eastAsia="x-none"/>
        </w:rPr>
        <w:t>zdravstveno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osiguranje</w:t>
      </w:r>
      <w:proofErr w:type="spellEnd"/>
      <w:r w:rsidRPr="00BD7D69">
        <w:rPr>
          <w:rFonts w:ascii="Arial" w:hAnsi="Arial" w:cs="Arial"/>
          <w:sz w:val="22"/>
          <w:szCs w:val="22"/>
          <w:lang w:val="en-AU" w:eastAsia="x-none"/>
        </w:rPr>
        <w:t xml:space="preserve">: a)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ima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b)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nema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Republici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Hrvatskoj</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starija</w:t>
      </w:r>
      <w:proofErr w:type="spellEnd"/>
      <w:r w:rsidRPr="00BD7D69">
        <w:rPr>
          <w:rFonts w:ascii="Arial" w:hAnsi="Arial" w:cs="Arial"/>
          <w:sz w:val="22"/>
          <w:szCs w:val="22"/>
          <w:lang w:val="en-AU" w:eastAsia="x-none"/>
        </w:rPr>
        <w:t xml:space="preserve"> od 30 dana od dana </w:t>
      </w:r>
      <w:proofErr w:type="spellStart"/>
      <w:r w:rsidRPr="00BD7D69">
        <w:rPr>
          <w:rFonts w:ascii="Arial" w:hAnsi="Arial" w:cs="Arial"/>
          <w:sz w:val="22"/>
          <w:szCs w:val="22"/>
          <w:lang w:val="en-AU" w:eastAsia="x-none"/>
        </w:rPr>
        <w:t>objave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Poziva</w:t>
      </w:r>
      <w:proofErr w:type="spellEnd"/>
      <w:r w:rsidRPr="00BD7D69">
        <w:rPr>
          <w:rFonts w:ascii="Arial" w:hAnsi="Arial" w:cs="Arial"/>
          <w:sz w:val="22"/>
          <w:szCs w:val="22"/>
          <w:lang w:val="en-AU" w:eastAsia="x-none"/>
        </w:rPr>
        <w:t xml:space="preserve"> za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putem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lastRenderedPageBreak/>
        <w:t>elektroničke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pošte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adresu</w:t>
      </w:r>
      <w:proofErr w:type="spellEnd"/>
      <w:r w:rsidRPr="00BD7D69">
        <w:rPr>
          <w:rFonts w:ascii="Arial" w:hAnsi="Arial" w:cs="Arial"/>
          <w:sz w:val="22"/>
          <w:szCs w:val="22"/>
          <w:lang w:val="en-AU" w:eastAsia="x-none"/>
        </w:rPr>
        <w:t xml:space="preserve"> </w:t>
      </w:r>
      <w:hyperlink r:id="rId14" w:history="1">
        <w:r w:rsidRPr="00BD7D69">
          <w:rPr>
            <w:rStyle w:val="Hyperlink"/>
            <w:rFonts w:ascii="Arial" w:hAnsi="Arial" w:cs="Arial"/>
            <w:sz w:val="22"/>
            <w:szCs w:val="22"/>
          </w:rPr>
          <w:t>nabava@plinara-zagreb.hr</w:t>
        </w:r>
      </w:hyperlink>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osim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mu </w:t>
      </w:r>
      <w:proofErr w:type="spellStart"/>
      <w:r w:rsidRPr="00BD7D69">
        <w:rPr>
          <w:rFonts w:ascii="Arial" w:hAnsi="Arial" w:cs="Arial"/>
          <w:sz w:val="22"/>
          <w:szCs w:val="22"/>
          <w:lang w:val="en-AU" w:eastAsia="x-none"/>
        </w:rPr>
        <w:t>sukladno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posebnom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propisu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plaćanje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obveza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nije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dopušteno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mu je </w:t>
      </w:r>
      <w:proofErr w:type="spellStart"/>
      <w:r w:rsidRPr="00BD7D69">
        <w:rPr>
          <w:rFonts w:ascii="Arial" w:hAnsi="Arial" w:cs="Arial"/>
          <w:sz w:val="22"/>
          <w:szCs w:val="22"/>
          <w:lang w:val="en-AU" w:eastAsia="x-none"/>
        </w:rPr>
        <w:t>odobrena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odgoda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plaćanja</w:t>
      </w:r>
      <w:proofErr w:type="spellEnd"/>
      <w:r w:rsidRPr="00BD7D69">
        <w:rPr>
          <w:rFonts w:ascii="Arial" w:hAnsi="Arial" w:cs="Arial"/>
          <w:sz w:val="22"/>
          <w:szCs w:val="22"/>
          <w:lang w:val="en-AU" w:eastAsia="x-none"/>
        </w:rPr>
        <w:t>.</w:t>
      </w:r>
    </w:p>
    <w:p w14:paraId="6D749DED" w14:textId="77777777" w:rsidR="00840ED3" w:rsidRPr="00BD7D69" w:rsidRDefault="00840ED3" w:rsidP="00840ED3">
      <w:pPr>
        <w:jc w:val="both"/>
        <w:rPr>
          <w:rFonts w:ascii="Arial" w:hAnsi="Arial" w:cs="Arial"/>
          <w:sz w:val="22"/>
          <w:szCs w:val="22"/>
          <w:lang w:val="en-AU" w:eastAsia="x-none"/>
        </w:rPr>
      </w:pPr>
    </w:p>
    <w:p w14:paraId="2DDB7912"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Ako se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odnosno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čiji</w:t>
      </w:r>
      <w:proofErr w:type="spellEnd"/>
      <w:r w:rsidRPr="00BD7D69">
        <w:rPr>
          <w:rFonts w:ascii="Arial" w:hAnsi="Arial" w:cs="Arial"/>
          <w:sz w:val="22"/>
          <w:szCs w:val="22"/>
          <w:lang w:val="en-AU" w:eastAsia="x-none"/>
        </w:rPr>
        <w:t xml:space="preserve"> je </w:t>
      </w:r>
      <w:proofErr w:type="spellStart"/>
      <w:r w:rsidRPr="00BD7D69">
        <w:rPr>
          <w:rFonts w:ascii="Arial" w:hAnsi="Arial" w:cs="Arial"/>
          <w:sz w:val="22"/>
          <w:szCs w:val="22"/>
          <w:lang w:val="en-AU" w:eastAsia="x-none"/>
        </w:rPr>
        <w:t>osoba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državljanin</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izdaje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dokument</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točke</w:t>
      </w:r>
      <w:proofErr w:type="spellEnd"/>
      <w:r w:rsidRPr="00BD7D69">
        <w:rPr>
          <w:rFonts w:ascii="Arial" w:hAnsi="Arial" w:cs="Arial"/>
          <w:sz w:val="22"/>
          <w:szCs w:val="22"/>
          <w:lang w:val="en-AU" w:eastAsia="x-none"/>
        </w:rPr>
        <w:t xml:space="preserve">, on </w:t>
      </w:r>
      <w:proofErr w:type="spellStart"/>
      <w:r w:rsidRPr="00BD7D69">
        <w:rPr>
          <w:rFonts w:ascii="Arial" w:hAnsi="Arial" w:cs="Arial"/>
          <w:sz w:val="22"/>
          <w:szCs w:val="22"/>
          <w:lang w:val="en-AU" w:eastAsia="x-none"/>
        </w:rPr>
        <w:t>može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biti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zamijenjen</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izjavom</w:t>
      </w:r>
      <w:proofErr w:type="spellEnd"/>
      <w:r w:rsidRPr="00BD7D69">
        <w:rPr>
          <w:rFonts w:ascii="Arial" w:hAnsi="Arial" w:cs="Arial"/>
          <w:sz w:val="22"/>
          <w:szCs w:val="22"/>
          <w:lang w:val="en-AU" w:eastAsia="x-none"/>
        </w:rPr>
        <w:t xml:space="preserve"> pod </w:t>
      </w:r>
      <w:proofErr w:type="spellStart"/>
      <w:r w:rsidRPr="00BD7D69">
        <w:rPr>
          <w:rFonts w:ascii="Arial" w:hAnsi="Arial" w:cs="Arial"/>
          <w:sz w:val="22"/>
          <w:szCs w:val="22"/>
          <w:lang w:val="en-AU" w:eastAsia="x-none"/>
        </w:rPr>
        <w:t>prisegom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ako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izjava</w:t>
      </w:r>
      <w:proofErr w:type="spellEnd"/>
      <w:r w:rsidRPr="00BD7D69">
        <w:rPr>
          <w:rFonts w:ascii="Arial" w:hAnsi="Arial" w:cs="Arial"/>
          <w:sz w:val="22"/>
          <w:szCs w:val="22"/>
          <w:lang w:val="en-AU" w:eastAsia="x-none"/>
        </w:rPr>
        <w:t xml:space="preserve"> pod </w:t>
      </w:r>
      <w:proofErr w:type="spellStart"/>
      <w:r w:rsidRPr="00BD7D69">
        <w:rPr>
          <w:rFonts w:ascii="Arial" w:hAnsi="Arial" w:cs="Arial"/>
          <w:sz w:val="22"/>
          <w:szCs w:val="22"/>
          <w:lang w:val="en-AU" w:eastAsia="x-none"/>
        </w:rPr>
        <w:t>prisegom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prema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pravu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dotične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države</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postoji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izjavom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davatelja</w:t>
      </w:r>
      <w:proofErr w:type="spellEnd"/>
      <w:r w:rsidRPr="00BD7D69">
        <w:rPr>
          <w:rFonts w:ascii="Arial" w:hAnsi="Arial" w:cs="Arial"/>
          <w:sz w:val="22"/>
          <w:szCs w:val="22"/>
          <w:lang w:val="en-AU" w:eastAsia="x-none"/>
        </w:rPr>
        <w:t xml:space="preserve"> s </w:t>
      </w:r>
      <w:proofErr w:type="spellStart"/>
      <w:r w:rsidRPr="00BD7D69">
        <w:rPr>
          <w:rFonts w:ascii="Arial" w:hAnsi="Arial" w:cs="Arial"/>
          <w:sz w:val="22"/>
          <w:szCs w:val="22"/>
          <w:lang w:val="en-AU" w:eastAsia="x-none"/>
        </w:rPr>
        <w:t>ovjerenim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potpisom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kod</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nadležne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sudske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upravne</w:t>
      </w:r>
      <w:proofErr w:type="spellEnd"/>
      <w:r w:rsidRPr="00BD7D69">
        <w:rPr>
          <w:rFonts w:ascii="Arial" w:hAnsi="Arial" w:cs="Arial"/>
          <w:sz w:val="22"/>
          <w:szCs w:val="22"/>
          <w:lang w:val="en-AU" w:eastAsia="x-none"/>
        </w:rPr>
        <w:t xml:space="preserve"> vlasti, </w:t>
      </w:r>
      <w:proofErr w:type="spellStart"/>
      <w:r w:rsidRPr="00BD7D69">
        <w:rPr>
          <w:rFonts w:ascii="Arial" w:hAnsi="Arial" w:cs="Arial"/>
          <w:sz w:val="22"/>
          <w:szCs w:val="22"/>
          <w:lang w:val="en-AU" w:eastAsia="x-none"/>
        </w:rPr>
        <w:t>javnog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bilježnika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strukovnog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ili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trgovinskog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tijela</w:t>
      </w:r>
      <w:proofErr w:type="spellEnd"/>
      <w:r w:rsidRPr="00BD7D69">
        <w:rPr>
          <w:rFonts w:ascii="Arial" w:hAnsi="Arial" w:cs="Arial"/>
          <w:sz w:val="22"/>
          <w:szCs w:val="22"/>
          <w:lang w:val="en-AU" w:eastAsia="x-none"/>
        </w:rPr>
        <w:t xml:space="preserve"> u </w:t>
      </w:r>
      <w:proofErr w:type="spellStart"/>
      <w:r w:rsidRPr="00BD7D69">
        <w:rPr>
          <w:rFonts w:ascii="Arial" w:hAnsi="Arial" w:cs="Arial"/>
          <w:sz w:val="22"/>
          <w:szCs w:val="22"/>
          <w:lang w:val="en-AU" w:eastAsia="x-none"/>
        </w:rPr>
        <w:t>državi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poslovnog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nastana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ne </w:t>
      </w:r>
      <w:proofErr w:type="spellStart"/>
      <w:r w:rsidRPr="00BD7D69">
        <w:rPr>
          <w:rFonts w:ascii="Arial" w:hAnsi="Arial" w:cs="Arial"/>
          <w:sz w:val="22"/>
          <w:szCs w:val="22"/>
          <w:lang w:val="en-AU" w:eastAsia="x-none"/>
        </w:rPr>
        <w:t>starijom</w:t>
      </w:r>
      <w:proofErr w:type="spellEnd"/>
      <w:r w:rsidRPr="00BD7D69">
        <w:rPr>
          <w:rFonts w:ascii="Arial" w:hAnsi="Arial" w:cs="Arial"/>
          <w:sz w:val="22"/>
          <w:szCs w:val="22"/>
          <w:lang w:val="en-AU" w:eastAsia="x-none"/>
        </w:rPr>
        <w:t xml:space="preserve"> od 30 dana od dana </w:t>
      </w:r>
      <w:proofErr w:type="spellStart"/>
      <w:r w:rsidRPr="00BD7D69">
        <w:rPr>
          <w:rFonts w:ascii="Arial" w:hAnsi="Arial" w:cs="Arial"/>
          <w:sz w:val="22"/>
          <w:szCs w:val="22"/>
          <w:lang w:val="en-AU" w:eastAsia="x-none"/>
        </w:rPr>
        <w:t>objave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Poziva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dostavu</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ponuda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putem</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elektroničke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pošte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adresu</w:t>
      </w:r>
      <w:proofErr w:type="spellEnd"/>
      <w:r w:rsidRPr="00BD7D69">
        <w:rPr>
          <w:rFonts w:ascii="Arial" w:hAnsi="Arial" w:cs="Arial"/>
          <w:sz w:val="22"/>
          <w:szCs w:val="22"/>
          <w:lang w:val="en-AU" w:eastAsia="x-none"/>
        </w:rPr>
        <w:t xml:space="preserve"> </w:t>
      </w:r>
      <w:hyperlink r:id="rId15" w:history="1">
        <w:r w:rsidRPr="00BD7D69">
          <w:rPr>
            <w:rStyle w:val="Hyperlink"/>
            <w:rFonts w:ascii="Arial" w:hAnsi="Arial" w:cs="Arial"/>
            <w:sz w:val="22"/>
            <w:szCs w:val="22"/>
          </w:rPr>
          <w:t>nabava@plinara-zagreb.hr</w:t>
        </w:r>
      </w:hyperlink>
      <w:r w:rsidRPr="00BD7D69">
        <w:rPr>
          <w:rFonts w:ascii="Arial" w:hAnsi="Arial" w:cs="Arial"/>
          <w:sz w:val="22"/>
          <w:szCs w:val="22"/>
        </w:rPr>
        <w:t xml:space="preserve">.   </w:t>
      </w:r>
    </w:p>
    <w:p w14:paraId="57C077A3" w14:textId="77777777" w:rsidR="00840ED3" w:rsidRPr="00BD7D69" w:rsidRDefault="00840ED3" w:rsidP="00840ED3">
      <w:pPr>
        <w:jc w:val="both"/>
        <w:rPr>
          <w:rFonts w:ascii="Arial" w:hAnsi="Arial" w:cs="Arial"/>
          <w:sz w:val="22"/>
          <w:szCs w:val="22"/>
          <w:lang w:val="en-AU" w:eastAsia="x-none"/>
        </w:rPr>
      </w:pPr>
    </w:p>
    <w:p w14:paraId="0DBA88BA"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Napomena</w:t>
      </w:r>
      <w:proofErr w:type="spellEnd"/>
      <w:r w:rsidRPr="00BD7D69">
        <w:rPr>
          <w:rFonts w:ascii="Arial" w:hAnsi="Arial" w:cs="Arial"/>
          <w:sz w:val="22"/>
          <w:szCs w:val="22"/>
          <w:lang w:val="en-AU" w:eastAsia="x-none"/>
        </w:rPr>
        <w:t xml:space="preserve">: </w:t>
      </w:r>
    </w:p>
    <w:p w14:paraId="481BF93F" w14:textId="77777777" w:rsidR="00840ED3" w:rsidRPr="00BD7D69" w:rsidRDefault="00840ED3" w:rsidP="00840ED3">
      <w:pPr>
        <w:jc w:val="both"/>
        <w:rPr>
          <w:rFonts w:ascii="Arial" w:hAnsi="Arial" w:cs="Arial"/>
          <w:sz w:val="22"/>
          <w:szCs w:val="22"/>
          <w:lang w:val="en-AU" w:eastAsia="x-none"/>
        </w:rPr>
      </w:pPr>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Naručitelj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može</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isključiti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gospodarskog</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subjekta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iz</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postupka</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sukladno</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odredbama</w:t>
      </w:r>
      <w:proofErr w:type="spellEnd"/>
      <w:r w:rsidRPr="00BD7D69">
        <w:rPr>
          <w:rFonts w:ascii="Arial" w:hAnsi="Arial" w:cs="Arial"/>
          <w:sz w:val="22"/>
          <w:szCs w:val="22"/>
          <w:lang w:val="en-AU" w:eastAsia="x-none"/>
        </w:rPr>
        <w:t xml:space="preserve"> </w:t>
      </w:r>
    </w:p>
    <w:p w14:paraId="7435D022" w14:textId="77777777" w:rsidR="00840ED3" w:rsidRPr="00BD7D69" w:rsidRDefault="00840ED3" w:rsidP="00840ED3">
      <w:pPr>
        <w:jc w:val="both"/>
        <w:rPr>
          <w:rFonts w:ascii="Arial" w:hAnsi="Arial" w:cs="Arial"/>
          <w:sz w:val="22"/>
          <w:szCs w:val="22"/>
          <w:lang w:val="en-AU" w:eastAsia="x-none"/>
        </w:rPr>
      </w:pPr>
      <w:proofErr w:type="spellStart"/>
      <w:r w:rsidRPr="00BD7D69">
        <w:rPr>
          <w:rFonts w:ascii="Arial" w:hAnsi="Arial" w:cs="Arial"/>
          <w:sz w:val="22"/>
          <w:szCs w:val="22"/>
          <w:lang w:val="en-AU" w:eastAsia="x-none"/>
        </w:rPr>
        <w:t>članka</w:t>
      </w:r>
      <w:proofErr w:type="spellEnd"/>
      <w:r w:rsidRPr="00BD7D69">
        <w:rPr>
          <w:rFonts w:ascii="Arial" w:hAnsi="Arial" w:cs="Arial"/>
          <w:sz w:val="22"/>
          <w:szCs w:val="22"/>
          <w:lang w:val="en-AU" w:eastAsia="x-none"/>
        </w:rPr>
        <w:t xml:space="preserve"> 254. </w:t>
      </w:r>
      <w:proofErr w:type="spellStart"/>
      <w:r w:rsidRPr="00BD7D69">
        <w:rPr>
          <w:rFonts w:ascii="Arial" w:hAnsi="Arial" w:cs="Arial"/>
          <w:sz w:val="22"/>
          <w:szCs w:val="22"/>
          <w:lang w:val="en-AU" w:eastAsia="x-none"/>
        </w:rPr>
        <w:t>Zakona</w:t>
      </w:r>
      <w:proofErr w:type="spellEnd"/>
      <w:r w:rsidRPr="00BD7D69">
        <w:rPr>
          <w:rFonts w:ascii="Arial" w:hAnsi="Arial" w:cs="Arial"/>
          <w:sz w:val="22"/>
          <w:szCs w:val="22"/>
          <w:lang w:val="en-AU" w:eastAsia="x-none"/>
        </w:rPr>
        <w:t xml:space="preserve"> o </w:t>
      </w:r>
      <w:proofErr w:type="spellStart"/>
      <w:r w:rsidRPr="00BD7D69">
        <w:rPr>
          <w:rFonts w:ascii="Arial" w:hAnsi="Arial" w:cs="Arial"/>
          <w:sz w:val="22"/>
          <w:szCs w:val="22"/>
          <w:lang w:val="en-AU" w:eastAsia="x-none"/>
        </w:rPr>
        <w:t>javnoj</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nabavi</w:t>
      </w:r>
      <w:proofErr w:type="spellEnd"/>
      <w:r w:rsidRPr="00BD7D69">
        <w:rPr>
          <w:rFonts w:ascii="Arial" w:hAnsi="Arial" w:cs="Arial"/>
          <w:sz w:val="22"/>
          <w:szCs w:val="22"/>
          <w:lang w:val="en-AU" w:eastAsia="x-none"/>
        </w:rPr>
        <w:t xml:space="preserve"> (</w:t>
      </w:r>
      <w:proofErr w:type="spellStart"/>
      <w:r w:rsidRPr="00BD7D69">
        <w:rPr>
          <w:rFonts w:ascii="Arial" w:hAnsi="Arial" w:cs="Arial"/>
          <w:sz w:val="22"/>
          <w:szCs w:val="22"/>
          <w:lang w:val="en-AU" w:eastAsia="x-none"/>
        </w:rPr>
        <w:t>Narodne</w:t>
      </w:r>
      <w:proofErr w:type="spellEnd"/>
      <w:r w:rsidRPr="00BD7D69">
        <w:rPr>
          <w:rFonts w:ascii="Arial" w:hAnsi="Arial" w:cs="Arial"/>
          <w:sz w:val="22"/>
          <w:szCs w:val="22"/>
          <w:lang w:val="en-AU" w:eastAsia="x-none"/>
        </w:rPr>
        <w:t xml:space="preserve"> novine </w:t>
      </w:r>
      <w:proofErr w:type="spellStart"/>
      <w:r w:rsidRPr="00BD7D69">
        <w:rPr>
          <w:rFonts w:ascii="Arial" w:hAnsi="Arial" w:cs="Arial"/>
          <w:sz w:val="22"/>
          <w:szCs w:val="22"/>
          <w:lang w:val="en-AU" w:eastAsia="x-none"/>
        </w:rPr>
        <w:t>broj</w:t>
      </w:r>
      <w:proofErr w:type="spellEnd"/>
      <w:r w:rsidRPr="00BD7D69">
        <w:rPr>
          <w:rFonts w:ascii="Arial" w:hAnsi="Arial" w:cs="Arial"/>
          <w:sz w:val="22"/>
          <w:szCs w:val="22"/>
          <w:lang w:val="en-AU" w:eastAsia="x-none"/>
        </w:rPr>
        <w:t xml:space="preserve"> 120/16, 114/22).</w:t>
      </w:r>
    </w:p>
    <w:p w14:paraId="4F7E97EB" w14:textId="77777777" w:rsidR="00840ED3" w:rsidRPr="00BD7D69" w:rsidRDefault="00840ED3" w:rsidP="00840ED3">
      <w:pPr>
        <w:rPr>
          <w:rFonts w:ascii="Arial" w:hAnsi="Arial" w:cs="Arial"/>
          <w:lang w:val="en-AU" w:eastAsia="x-none"/>
        </w:rPr>
      </w:pPr>
    </w:p>
    <w:p w14:paraId="4696FE0B" w14:textId="77777777" w:rsidR="00840ED3" w:rsidRPr="00BD7D69" w:rsidRDefault="00840ED3" w:rsidP="00840ED3">
      <w:pPr>
        <w:jc w:val="both"/>
        <w:rPr>
          <w:rFonts w:ascii="Arial" w:hAnsi="Arial" w:cs="Arial"/>
          <w:sz w:val="22"/>
          <w:szCs w:val="22"/>
        </w:rPr>
      </w:pPr>
      <w:r w:rsidRPr="00BD7D69">
        <w:rPr>
          <w:rFonts w:ascii="Arial" w:hAnsi="Arial" w:cs="Arial"/>
          <w:b/>
          <w:bCs/>
          <w:sz w:val="22"/>
          <w:szCs w:val="22"/>
        </w:rPr>
        <w:t>3.2.</w:t>
      </w:r>
      <w:bookmarkStart w:id="27" w:name="_Toc346535589"/>
      <w:r w:rsidRPr="00BD7D69">
        <w:rPr>
          <w:rFonts w:ascii="Arial" w:hAnsi="Arial" w:cs="Arial"/>
          <w:sz w:val="22"/>
          <w:szCs w:val="22"/>
        </w:rPr>
        <w:t xml:space="preserve"> </w:t>
      </w:r>
      <w:r w:rsidRPr="00BD7D69">
        <w:rPr>
          <w:rFonts w:ascii="Arial" w:hAnsi="Arial" w:cs="Arial"/>
          <w:b/>
          <w:bCs/>
          <w:sz w:val="22"/>
          <w:szCs w:val="22"/>
        </w:rPr>
        <w:t>Obavljanje profesionalne djelatnosti</w:t>
      </w:r>
      <w:r w:rsidRPr="00BD7D69">
        <w:rPr>
          <w:rFonts w:ascii="Arial" w:hAnsi="Arial" w:cs="Arial"/>
          <w:sz w:val="22"/>
          <w:szCs w:val="22"/>
        </w:rPr>
        <w:t xml:space="preserve"> </w:t>
      </w:r>
    </w:p>
    <w:p w14:paraId="299CC683" w14:textId="77777777" w:rsidR="00840ED3" w:rsidRPr="00BD7D69" w:rsidRDefault="00840ED3" w:rsidP="00840ED3">
      <w:pPr>
        <w:jc w:val="both"/>
        <w:rPr>
          <w:rFonts w:ascii="Arial" w:hAnsi="Arial" w:cs="Arial"/>
          <w:sz w:val="22"/>
          <w:szCs w:val="22"/>
        </w:rPr>
      </w:pPr>
    </w:p>
    <w:p w14:paraId="7E78533F"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 xml:space="preserve">3.2.1. Upis u registar </w:t>
      </w:r>
    </w:p>
    <w:p w14:paraId="691E98E9" w14:textId="77777777" w:rsidR="00840ED3" w:rsidRPr="00BD7D69" w:rsidRDefault="00840ED3" w:rsidP="00840ED3">
      <w:pPr>
        <w:jc w:val="both"/>
        <w:rPr>
          <w:rFonts w:ascii="Arial" w:hAnsi="Arial" w:cs="Arial"/>
          <w:sz w:val="22"/>
          <w:szCs w:val="22"/>
        </w:rPr>
      </w:pPr>
    </w:p>
    <w:p w14:paraId="55DD1AC1" w14:textId="77777777" w:rsidR="00840ED3" w:rsidRPr="00BD7D69" w:rsidRDefault="00840ED3" w:rsidP="00840ED3">
      <w:pPr>
        <w:jc w:val="both"/>
        <w:rPr>
          <w:rFonts w:ascii="Arial" w:hAnsi="Arial" w:cs="Arial"/>
          <w:sz w:val="22"/>
          <w:szCs w:val="22"/>
          <w:u w:val="single"/>
        </w:rPr>
      </w:pPr>
      <w:r w:rsidRPr="00BD7D69">
        <w:rPr>
          <w:rFonts w:ascii="Arial" w:hAnsi="Arial" w:cs="Arial"/>
          <w:sz w:val="22"/>
          <w:szCs w:val="22"/>
          <w:u w:val="single"/>
        </w:rPr>
        <w:t xml:space="preserve">DOKUMENTI KOJIMA SE DOKAZUJE ISPUNJAVANJE UVJETA SPOSOBNOSTI </w:t>
      </w:r>
    </w:p>
    <w:p w14:paraId="1E583E79" w14:textId="77777777" w:rsidR="00840ED3" w:rsidRPr="00BD7D69" w:rsidRDefault="00840ED3" w:rsidP="00840ED3">
      <w:pPr>
        <w:jc w:val="both"/>
        <w:rPr>
          <w:rFonts w:ascii="Arial" w:hAnsi="Arial" w:cs="Arial"/>
          <w:sz w:val="22"/>
          <w:szCs w:val="22"/>
        </w:rPr>
      </w:pPr>
      <w:r w:rsidRPr="009B5FEE">
        <w:rPr>
          <w:rFonts w:ascii="Arial" w:hAnsi="Arial" w:cs="Arial"/>
          <w:b/>
          <w:bCs/>
          <w:sz w:val="22"/>
          <w:szCs w:val="22"/>
        </w:rPr>
        <w:t>Izvadak iz sudskog, obrtnog, strukovnog ili drugog odgovarajućeg registra</w:t>
      </w:r>
      <w:r w:rsidRPr="00BD7D69">
        <w:rPr>
          <w:rFonts w:ascii="Arial" w:hAnsi="Arial" w:cs="Arial"/>
          <w:sz w:val="22"/>
          <w:szCs w:val="22"/>
        </w:rPr>
        <w:t xml:space="preserve"> koji se vodi u državi članici njegova poslovnog nastana, ne stariji od 3 mjeseca od dana objave Poziva za dostavu ponuda putem elektroničke pošte na adresu </w:t>
      </w:r>
      <w:r>
        <w:fldChar w:fldCharType="begin"/>
      </w:r>
      <w:r>
        <w:instrText>HYPERLINK "mailto:nabava@plinara-zagreb.hr"</w:instrText>
      </w:r>
      <w:r>
        <w:fldChar w:fldCharType="separate"/>
      </w:r>
      <w:r w:rsidRPr="00BD7D69">
        <w:rPr>
          <w:rStyle w:val="Hyperlink"/>
          <w:rFonts w:ascii="Arial" w:hAnsi="Arial" w:cs="Arial"/>
          <w:sz w:val="22"/>
          <w:szCs w:val="22"/>
        </w:rPr>
        <w:t>nabava@plinara-zagreb.hr</w:t>
      </w:r>
      <w:r>
        <w:fldChar w:fldCharType="end"/>
      </w:r>
      <w:r w:rsidRPr="00BD7D69">
        <w:rPr>
          <w:rFonts w:ascii="Arial" w:hAnsi="Arial" w:cs="Arial"/>
          <w:sz w:val="22"/>
          <w:szCs w:val="22"/>
        </w:rPr>
        <w:t>.</w:t>
      </w:r>
    </w:p>
    <w:p w14:paraId="3A617210" w14:textId="77777777" w:rsidR="00840ED3" w:rsidRPr="00BD7D69" w:rsidRDefault="00840ED3" w:rsidP="00840ED3">
      <w:pPr>
        <w:jc w:val="both"/>
        <w:rPr>
          <w:rFonts w:ascii="Arial" w:hAnsi="Arial" w:cs="Arial"/>
          <w:sz w:val="22"/>
          <w:szCs w:val="22"/>
        </w:rPr>
      </w:pPr>
    </w:p>
    <w:p w14:paraId="47619BF1"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3.3. Tehnička i stručna sposobnost</w:t>
      </w:r>
    </w:p>
    <w:p w14:paraId="06A83503" w14:textId="77777777" w:rsidR="00840ED3" w:rsidRPr="00BD7D69" w:rsidRDefault="00840ED3" w:rsidP="00840ED3">
      <w:pPr>
        <w:jc w:val="both"/>
        <w:rPr>
          <w:rFonts w:ascii="Arial" w:hAnsi="Arial" w:cs="Arial"/>
          <w:b/>
          <w:bCs/>
          <w:sz w:val="22"/>
          <w:szCs w:val="22"/>
        </w:rPr>
      </w:pPr>
    </w:p>
    <w:bookmarkEnd w:id="27"/>
    <w:p w14:paraId="296E58E0" w14:textId="77777777" w:rsidR="008927A9" w:rsidRDefault="008927A9" w:rsidP="008927A9">
      <w:pPr>
        <w:jc w:val="both"/>
        <w:rPr>
          <w:rFonts w:ascii="Arial" w:hAnsi="Arial" w:cs="Arial"/>
          <w:sz w:val="22"/>
          <w:szCs w:val="22"/>
        </w:rPr>
      </w:pPr>
      <w:r w:rsidRPr="00EF3793">
        <w:rPr>
          <w:rFonts w:ascii="Arial" w:hAnsi="Arial" w:cs="Arial"/>
          <w:b/>
          <w:bCs/>
          <w:sz w:val="22"/>
          <w:szCs w:val="22"/>
        </w:rPr>
        <w:t xml:space="preserve">3.3.1. </w:t>
      </w:r>
      <w:r w:rsidRPr="00EF3793">
        <w:rPr>
          <w:rFonts w:ascii="Arial" w:hAnsi="Arial" w:cs="Arial"/>
          <w:sz w:val="22"/>
          <w:szCs w:val="22"/>
        </w:rPr>
        <w:t xml:space="preserve"> </w:t>
      </w:r>
      <w:r w:rsidRPr="007C7CDF">
        <w:rPr>
          <w:rFonts w:ascii="Arial" w:hAnsi="Arial" w:cs="Arial"/>
          <w:b/>
          <w:bCs/>
          <w:sz w:val="22"/>
          <w:szCs w:val="22"/>
        </w:rPr>
        <w:t xml:space="preserve">Popis glavnih </w:t>
      </w:r>
      <w:r>
        <w:rPr>
          <w:rFonts w:ascii="Arial" w:hAnsi="Arial" w:cs="Arial"/>
          <w:b/>
          <w:bCs/>
          <w:sz w:val="22"/>
          <w:szCs w:val="22"/>
        </w:rPr>
        <w:t xml:space="preserve">pruženih </w:t>
      </w:r>
      <w:r w:rsidRPr="007C7CDF">
        <w:rPr>
          <w:rFonts w:ascii="Arial" w:hAnsi="Arial" w:cs="Arial"/>
          <w:b/>
          <w:bCs/>
          <w:sz w:val="22"/>
          <w:szCs w:val="22"/>
        </w:rPr>
        <w:t>usluga</w:t>
      </w:r>
      <w:r w:rsidRPr="00B07859">
        <w:rPr>
          <w:rFonts w:ascii="Arial" w:hAnsi="Arial" w:cs="Arial"/>
          <w:sz w:val="22"/>
          <w:szCs w:val="22"/>
        </w:rPr>
        <w:t xml:space="preserve"> </w:t>
      </w:r>
    </w:p>
    <w:p w14:paraId="0954482B" w14:textId="77777777" w:rsidR="008927A9" w:rsidRDefault="008927A9" w:rsidP="008927A9">
      <w:pPr>
        <w:jc w:val="both"/>
        <w:rPr>
          <w:rFonts w:ascii="Arial" w:hAnsi="Arial" w:cs="Arial"/>
          <w:sz w:val="22"/>
          <w:szCs w:val="22"/>
        </w:rPr>
      </w:pPr>
    </w:p>
    <w:p w14:paraId="01615558" w14:textId="77777777" w:rsidR="008927A9" w:rsidRDefault="008927A9" w:rsidP="008927A9">
      <w:pPr>
        <w:jc w:val="both"/>
        <w:rPr>
          <w:rFonts w:ascii="Arial" w:hAnsi="Arial" w:cs="Arial"/>
          <w:sz w:val="22"/>
          <w:szCs w:val="22"/>
        </w:rPr>
      </w:pPr>
      <w:r w:rsidRPr="005A54B6">
        <w:rPr>
          <w:rFonts w:ascii="Arial" w:hAnsi="Arial" w:cs="Arial"/>
          <w:sz w:val="22"/>
          <w:szCs w:val="22"/>
        </w:rPr>
        <w:t xml:space="preserve">Popis glavnih </w:t>
      </w:r>
      <w:r>
        <w:rPr>
          <w:rFonts w:ascii="Arial" w:hAnsi="Arial" w:cs="Arial"/>
          <w:sz w:val="22"/>
          <w:szCs w:val="22"/>
        </w:rPr>
        <w:t xml:space="preserve">pruženih </w:t>
      </w:r>
      <w:r w:rsidRPr="005A54B6">
        <w:rPr>
          <w:rFonts w:ascii="Arial" w:hAnsi="Arial" w:cs="Arial"/>
          <w:sz w:val="22"/>
          <w:szCs w:val="22"/>
        </w:rPr>
        <w:t xml:space="preserve">usluga </w:t>
      </w:r>
      <w:r>
        <w:rPr>
          <w:rFonts w:ascii="Arial" w:hAnsi="Arial" w:cs="Arial"/>
          <w:sz w:val="22"/>
          <w:szCs w:val="22"/>
        </w:rPr>
        <w:t>izvršenih</w:t>
      </w:r>
      <w:r w:rsidRPr="00B07859">
        <w:rPr>
          <w:rFonts w:ascii="Arial" w:hAnsi="Arial" w:cs="Arial"/>
          <w:sz w:val="22"/>
          <w:szCs w:val="22"/>
        </w:rPr>
        <w:t xml:space="preserve"> u godini u kojoj je započeo postupak javne nabave i tijekom tri godine koje prethode toj godini čiji zbroj vrijednosti (bez PDV-a) najviše </w:t>
      </w:r>
      <w:r>
        <w:rPr>
          <w:rFonts w:ascii="Arial" w:hAnsi="Arial" w:cs="Arial"/>
          <w:sz w:val="22"/>
          <w:szCs w:val="22"/>
        </w:rPr>
        <w:t>3</w:t>
      </w:r>
      <w:r w:rsidRPr="00B07859">
        <w:rPr>
          <w:rFonts w:ascii="Arial" w:hAnsi="Arial" w:cs="Arial"/>
          <w:sz w:val="22"/>
          <w:szCs w:val="22"/>
        </w:rPr>
        <w:t xml:space="preserve"> pružene usluge, iste ili slične kao što je predmet nabave, mora biti minimalno u visini procijenjene vrijednosti nabave</w:t>
      </w:r>
      <w:r>
        <w:rPr>
          <w:rFonts w:ascii="Arial" w:hAnsi="Arial" w:cs="Arial"/>
          <w:sz w:val="22"/>
          <w:szCs w:val="22"/>
        </w:rPr>
        <w:t>.</w:t>
      </w:r>
    </w:p>
    <w:p w14:paraId="0E13BB88" w14:textId="77777777" w:rsidR="008927A9" w:rsidRDefault="008927A9" w:rsidP="008927A9">
      <w:pPr>
        <w:jc w:val="both"/>
        <w:rPr>
          <w:rFonts w:ascii="Arial" w:hAnsi="Arial" w:cs="Arial"/>
          <w:sz w:val="22"/>
          <w:szCs w:val="22"/>
        </w:rPr>
      </w:pPr>
      <w:r w:rsidRPr="00B07859">
        <w:rPr>
          <w:rFonts w:ascii="Arial" w:hAnsi="Arial" w:cs="Arial"/>
          <w:sz w:val="22"/>
          <w:szCs w:val="22"/>
        </w:rPr>
        <w:t>Ponuditelj na taj način dokazuje da ima potrebno iskustvo, znanje i sposobnost te da je s obzirom na opseg, predmet i procijenjenu vrijednost nabave sposoban kvalitetno obavljati usluge koje su predmet nabave.</w:t>
      </w:r>
    </w:p>
    <w:p w14:paraId="260E0A7B" w14:textId="77777777" w:rsidR="008927A9" w:rsidRDefault="008927A9" w:rsidP="008927A9">
      <w:pPr>
        <w:jc w:val="both"/>
        <w:rPr>
          <w:rFonts w:ascii="Arial" w:hAnsi="Arial" w:cs="Arial"/>
          <w:sz w:val="22"/>
          <w:szCs w:val="22"/>
        </w:rPr>
      </w:pPr>
    </w:p>
    <w:p w14:paraId="03B4C6E6" w14:textId="36D93837" w:rsidR="008927A9" w:rsidRPr="00E22A0B" w:rsidRDefault="008927A9" w:rsidP="008927A9">
      <w:pPr>
        <w:jc w:val="both"/>
        <w:rPr>
          <w:rFonts w:ascii="Arial" w:hAnsi="Arial" w:cs="Arial"/>
          <w:sz w:val="22"/>
          <w:szCs w:val="22"/>
          <w:u w:val="single"/>
        </w:rPr>
      </w:pPr>
      <w:r w:rsidRPr="00E22A0B">
        <w:rPr>
          <w:rFonts w:ascii="Arial" w:hAnsi="Arial" w:cs="Arial"/>
          <w:sz w:val="22"/>
          <w:szCs w:val="22"/>
          <w:u w:val="single"/>
        </w:rPr>
        <w:t xml:space="preserve">DOKUMENTI KOJIMA SE DOKAZUJE ISPUNJAVANJE UVJETA SPOSOBNOSTI </w:t>
      </w:r>
    </w:p>
    <w:p w14:paraId="493F15D9" w14:textId="77777777" w:rsidR="008927A9" w:rsidRDefault="008927A9" w:rsidP="008927A9">
      <w:pPr>
        <w:jc w:val="both"/>
        <w:rPr>
          <w:rFonts w:ascii="Arial" w:hAnsi="Arial" w:cs="Arial"/>
          <w:sz w:val="22"/>
          <w:szCs w:val="22"/>
        </w:rPr>
      </w:pPr>
      <w:r w:rsidRPr="00E22A0B">
        <w:rPr>
          <w:rFonts w:ascii="Arial" w:hAnsi="Arial" w:cs="Arial"/>
          <w:sz w:val="22"/>
          <w:szCs w:val="22"/>
        </w:rPr>
        <w:t xml:space="preserve">Popis glavnih </w:t>
      </w:r>
      <w:r>
        <w:rPr>
          <w:rFonts w:ascii="Arial" w:hAnsi="Arial" w:cs="Arial"/>
          <w:sz w:val="22"/>
          <w:szCs w:val="22"/>
        </w:rPr>
        <w:t>pruženih usluga</w:t>
      </w:r>
      <w:r w:rsidRPr="00E22A0B">
        <w:rPr>
          <w:rFonts w:ascii="Arial" w:hAnsi="Arial" w:cs="Arial"/>
          <w:sz w:val="22"/>
          <w:szCs w:val="22"/>
        </w:rPr>
        <w:t xml:space="preserve"> izvršenih u godini u kojoj je započeo postupak nabave i tijekom tri godine koje prethode toj godini. Popis glavnih </w:t>
      </w:r>
      <w:r>
        <w:rPr>
          <w:rFonts w:ascii="Arial" w:hAnsi="Arial" w:cs="Arial"/>
          <w:sz w:val="22"/>
          <w:szCs w:val="22"/>
        </w:rPr>
        <w:t>pruženih usluga</w:t>
      </w:r>
      <w:r w:rsidRPr="00E22A0B">
        <w:rPr>
          <w:rFonts w:ascii="Arial" w:hAnsi="Arial" w:cs="Arial"/>
          <w:sz w:val="22"/>
          <w:szCs w:val="22"/>
        </w:rPr>
        <w:t xml:space="preserve"> mora sadržavati vrijednost </w:t>
      </w:r>
      <w:r>
        <w:rPr>
          <w:rFonts w:ascii="Arial" w:hAnsi="Arial" w:cs="Arial"/>
          <w:sz w:val="22"/>
          <w:szCs w:val="22"/>
        </w:rPr>
        <w:t>usluga</w:t>
      </w:r>
      <w:r w:rsidRPr="00E22A0B">
        <w:rPr>
          <w:rFonts w:ascii="Arial" w:hAnsi="Arial" w:cs="Arial"/>
          <w:sz w:val="22"/>
          <w:szCs w:val="22"/>
        </w:rPr>
        <w:t>, datum te naziv druge ugovorne strane.</w:t>
      </w:r>
    </w:p>
    <w:p w14:paraId="759B04D8" w14:textId="77777777" w:rsidR="00EA5EB1" w:rsidRDefault="00EA5EB1" w:rsidP="008927A9">
      <w:pPr>
        <w:jc w:val="both"/>
        <w:rPr>
          <w:rFonts w:ascii="Arial" w:hAnsi="Arial" w:cs="Arial"/>
          <w:sz w:val="22"/>
          <w:szCs w:val="22"/>
        </w:rPr>
      </w:pPr>
    </w:p>
    <w:p w14:paraId="465B0EF6" w14:textId="77777777" w:rsidR="006620F2" w:rsidRPr="00ED2EF9" w:rsidRDefault="00EA5EB1" w:rsidP="006620F2">
      <w:pPr>
        <w:jc w:val="both"/>
        <w:rPr>
          <w:rFonts w:ascii="Arial" w:hAnsi="Arial" w:cs="Arial"/>
          <w:sz w:val="22"/>
          <w:szCs w:val="22"/>
        </w:rPr>
      </w:pPr>
      <w:r w:rsidRPr="00EA5EB1">
        <w:rPr>
          <w:rFonts w:ascii="Arial" w:hAnsi="Arial" w:cs="Arial"/>
          <w:b/>
          <w:sz w:val="22"/>
          <w:szCs w:val="22"/>
        </w:rPr>
        <w:t>3.3.</w:t>
      </w:r>
      <w:r>
        <w:rPr>
          <w:rFonts w:ascii="Arial" w:hAnsi="Arial" w:cs="Arial"/>
          <w:b/>
          <w:sz w:val="22"/>
          <w:szCs w:val="22"/>
        </w:rPr>
        <w:t>2</w:t>
      </w:r>
      <w:r w:rsidRPr="00EA5EB1">
        <w:rPr>
          <w:rFonts w:ascii="Arial" w:hAnsi="Arial" w:cs="Arial"/>
          <w:b/>
          <w:sz w:val="22"/>
          <w:szCs w:val="22"/>
        </w:rPr>
        <w:t xml:space="preserve">.  </w:t>
      </w:r>
      <w:r w:rsidR="006620F2" w:rsidRPr="00ED2EF9">
        <w:rPr>
          <w:rFonts w:ascii="Arial" w:hAnsi="Arial" w:cs="Arial"/>
          <w:b/>
          <w:bCs/>
          <w:sz w:val="22"/>
          <w:szCs w:val="22"/>
        </w:rPr>
        <w:t>Potvrde tehničkih stručnjaka</w:t>
      </w:r>
    </w:p>
    <w:p w14:paraId="2E59D945" w14:textId="77777777" w:rsidR="006620F2" w:rsidRDefault="006620F2" w:rsidP="006620F2">
      <w:pPr>
        <w:jc w:val="both"/>
        <w:rPr>
          <w:rFonts w:ascii="Arial" w:hAnsi="Arial" w:cs="Arial"/>
          <w:sz w:val="22"/>
          <w:szCs w:val="22"/>
        </w:rPr>
      </w:pPr>
    </w:p>
    <w:p w14:paraId="47F1071B"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Ponuditelja za izvršenje predmeta nabave mora imati na raspolaganju slijedeće tehničke stručnjake:</w:t>
      </w:r>
    </w:p>
    <w:p w14:paraId="04AA64E3" w14:textId="77777777" w:rsidR="006620F2" w:rsidRPr="00CB461A" w:rsidRDefault="006620F2" w:rsidP="006620F2">
      <w:pPr>
        <w:jc w:val="both"/>
        <w:rPr>
          <w:rFonts w:ascii="Arial" w:hAnsi="Arial" w:cs="Arial"/>
          <w:sz w:val="22"/>
          <w:szCs w:val="22"/>
        </w:rPr>
      </w:pPr>
    </w:p>
    <w:p w14:paraId="17ED1649"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1.</w:t>
      </w:r>
      <w:r w:rsidRPr="00CB461A">
        <w:rPr>
          <w:rFonts w:ascii="Arial" w:hAnsi="Arial" w:cs="Arial"/>
          <w:sz w:val="22"/>
          <w:szCs w:val="22"/>
        </w:rPr>
        <w:tab/>
        <w:t>Ovlašteni inženjer strojarstva – minimalno 1 (jedan) djelatnik</w:t>
      </w:r>
    </w:p>
    <w:p w14:paraId="7D7C9C5F" w14:textId="77777777" w:rsidR="006620F2" w:rsidRPr="00CB461A" w:rsidRDefault="006620F2" w:rsidP="006620F2">
      <w:pPr>
        <w:ind w:firstLine="709"/>
        <w:jc w:val="both"/>
        <w:rPr>
          <w:rFonts w:ascii="Arial" w:hAnsi="Arial" w:cs="Arial"/>
          <w:sz w:val="22"/>
          <w:szCs w:val="22"/>
        </w:rPr>
      </w:pPr>
      <w:r w:rsidRPr="00CB461A">
        <w:rPr>
          <w:rFonts w:ascii="Arial" w:hAnsi="Arial" w:cs="Arial"/>
          <w:sz w:val="22"/>
          <w:szCs w:val="22"/>
        </w:rPr>
        <w:t xml:space="preserve">Potrebno je priložiti potvrdu Hrvatske komore ovlaštenih inženjera strojarstva o upisu u </w:t>
      </w:r>
    </w:p>
    <w:p w14:paraId="3087EF02" w14:textId="77777777" w:rsidR="006620F2" w:rsidRPr="00CB461A" w:rsidRDefault="006620F2" w:rsidP="006620F2">
      <w:pPr>
        <w:ind w:firstLine="709"/>
        <w:jc w:val="both"/>
        <w:rPr>
          <w:rFonts w:ascii="Arial" w:hAnsi="Arial" w:cs="Arial"/>
          <w:sz w:val="22"/>
          <w:szCs w:val="22"/>
        </w:rPr>
      </w:pPr>
      <w:r w:rsidRPr="00CB461A">
        <w:rPr>
          <w:rFonts w:ascii="Arial" w:hAnsi="Arial" w:cs="Arial"/>
          <w:sz w:val="22"/>
          <w:szCs w:val="22"/>
        </w:rPr>
        <w:t>Imenik ovlaštenih inženjera strojarstva.</w:t>
      </w:r>
    </w:p>
    <w:p w14:paraId="69E8FB5D" w14:textId="77777777" w:rsidR="006620F2" w:rsidRPr="00CB461A" w:rsidRDefault="006620F2" w:rsidP="006620F2">
      <w:pPr>
        <w:jc w:val="both"/>
        <w:rPr>
          <w:rFonts w:ascii="Arial" w:hAnsi="Arial" w:cs="Arial"/>
          <w:sz w:val="22"/>
          <w:szCs w:val="22"/>
        </w:rPr>
      </w:pPr>
    </w:p>
    <w:p w14:paraId="29FFFE3F"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2.</w:t>
      </w:r>
      <w:r w:rsidRPr="00CB461A">
        <w:rPr>
          <w:rFonts w:ascii="Arial" w:hAnsi="Arial" w:cs="Arial"/>
          <w:sz w:val="22"/>
          <w:szCs w:val="22"/>
        </w:rPr>
        <w:tab/>
        <w:t>Ovlašteni inženjer građevinarstva – minimalno 1 (jedan) djelatnik</w:t>
      </w:r>
    </w:p>
    <w:p w14:paraId="5CC97A19" w14:textId="77777777" w:rsidR="006620F2" w:rsidRPr="00CB461A" w:rsidRDefault="006620F2" w:rsidP="006620F2">
      <w:pPr>
        <w:ind w:left="709"/>
        <w:jc w:val="both"/>
        <w:rPr>
          <w:rFonts w:ascii="Arial" w:hAnsi="Arial" w:cs="Arial"/>
          <w:sz w:val="22"/>
          <w:szCs w:val="22"/>
        </w:rPr>
      </w:pPr>
      <w:r w:rsidRPr="00CB461A">
        <w:rPr>
          <w:rFonts w:ascii="Arial" w:hAnsi="Arial" w:cs="Arial"/>
          <w:sz w:val="22"/>
          <w:szCs w:val="22"/>
        </w:rPr>
        <w:t>Potrebno je priložiti potvrdu Hrvatske komore ovlaštenih inženjera građevinarstva o upisu u Imenik ovlaštenih inženjera građevinarstva.</w:t>
      </w:r>
    </w:p>
    <w:p w14:paraId="385DE84D" w14:textId="77777777" w:rsidR="006620F2" w:rsidRPr="00CB461A" w:rsidRDefault="006620F2" w:rsidP="006620F2">
      <w:pPr>
        <w:jc w:val="both"/>
        <w:rPr>
          <w:rFonts w:ascii="Arial" w:hAnsi="Arial" w:cs="Arial"/>
          <w:sz w:val="22"/>
          <w:szCs w:val="22"/>
        </w:rPr>
      </w:pPr>
    </w:p>
    <w:p w14:paraId="05A595F0"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3.</w:t>
      </w:r>
      <w:r w:rsidRPr="00CB461A">
        <w:rPr>
          <w:rFonts w:ascii="Arial" w:hAnsi="Arial" w:cs="Arial"/>
          <w:sz w:val="22"/>
          <w:szCs w:val="22"/>
        </w:rPr>
        <w:tab/>
        <w:t>Ovlašteni inženjer geodezije – minimalno 1 (jedan) djelatnik</w:t>
      </w:r>
    </w:p>
    <w:p w14:paraId="3C75C1FF" w14:textId="77777777" w:rsidR="006620F2" w:rsidRPr="00CB461A" w:rsidRDefault="006620F2" w:rsidP="006620F2">
      <w:pPr>
        <w:ind w:left="709"/>
        <w:jc w:val="both"/>
        <w:rPr>
          <w:rFonts w:ascii="Arial" w:hAnsi="Arial" w:cs="Arial"/>
          <w:sz w:val="22"/>
          <w:szCs w:val="22"/>
        </w:rPr>
      </w:pPr>
      <w:r w:rsidRPr="00CB461A">
        <w:rPr>
          <w:rFonts w:ascii="Arial" w:hAnsi="Arial" w:cs="Arial"/>
          <w:sz w:val="22"/>
          <w:szCs w:val="22"/>
        </w:rPr>
        <w:t>Potrebno je priložiti potvrdu Hrvatske komore ovlaštenih inženjera geodezije o upisu u Imenik ovlaštenih inženjera geodezije.</w:t>
      </w:r>
    </w:p>
    <w:p w14:paraId="0CA03B1E" w14:textId="77777777" w:rsidR="006620F2" w:rsidRPr="00CB461A" w:rsidRDefault="006620F2" w:rsidP="006620F2">
      <w:pPr>
        <w:jc w:val="both"/>
        <w:rPr>
          <w:rFonts w:ascii="Arial" w:hAnsi="Arial" w:cs="Arial"/>
          <w:sz w:val="22"/>
          <w:szCs w:val="22"/>
        </w:rPr>
      </w:pPr>
    </w:p>
    <w:p w14:paraId="7A089B74"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4.</w:t>
      </w:r>
      <w:r w:rsidRPr="00CB461A">
        <w:rPr>
          <w:rFonts w:ascii="Arial" w:hAnsi="Arial" w:cs="Arial"/>
          <w:sz w:val="22"/>
          <w:szCs w:val="22"/>
        </w:rPr>
        <w:tab/>
        <w:t>Koordinator I– minimalno 1 (jedan) djelatnik</w:t>
      </w:r>
    </w:p>
    <w:p w14:paraId="37409BC4" w14:textId="77777777" w:rsidR="006620F2" w:rsidRPr="00CB461A" w:rsidRDefault="006620F2" w:rsidP="006620F2">
      <w:pPr>
        <w:ind w:left="709"/>
        <w:jc w:val="both"/>
        <w:rPr>
          <w:rFonts w:ascii="Arial" w:hAnsi="Arial" w:cs="Arial"/>
          <w:sz w:val="22"/>
          <w:szCs w:val="22"/>
        </w:rPr>
      </w:pPr>
      <w:r w:rsidRPr="00CB461A">
        <w:rPr>
          <w:rFonts w:ascii="Arial" w:hAnsi="Arial" w:cs="Arial"/>
          <w:sz w:val="22"/>
          <w:szCs w:val="22"/>
        </w:rPr>
        <w:lastRenderedPageBreak/>
        <w:t>Potrebno je priložiti Rješenje o statusu koordinatora zaštite na radu u fazi izrade projekta (Koordinator I) sukladno Pravilniku o zaštiti na radu na privremenim gradilištima.</w:t>
      </w:r>
    </w:p>
    <w:p w14:paraId="44A473F6" w14:textId="77777777" w:rsidR="006620F2" w:rsidRPr="00CB461A" w:rsidRDefault="006620F2" w:rsidP="006620F2">
      <w:pPr>
        <w:jc w:val="both"/>
        <w:rPr>
          <w:rFonts w:ascii="Arial" w:hAnsi="Arial" w:cs="Arial"/>
          <w:sz w:val="22"/>
          <w:szCs w:val="22"/>
        </w:rPr>
      </w:pPr>
    </w:p>
    <w:p w14:paraId="74018253"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Ponuditelj treba dokazati ispunjavanje navedenih uvjeta o stručnoj osposobljenosti prilaganjem navedenih potvrda uz ponudu.</w:t>
      </w:r>
    </w:p>
    <w:p w14:paraId="78F1A1CF" w14:textId="77777777" w:rsidR="006620F2" w:rsidRPr="00CB461A" w:rsidRDefault="006620F2" w:rsidP="006620F2">
      <w:pPr>
        <w:jc w:val="both"/>
        <w:rPr>
          <w:rFonts w:ascii="Arial" w:hAnsi="Arial" w:cs="Arial"/>
          <w:sz w:val="22"/>
          <w:szCs w:val="22"/>
        </w:rPr>
      </w:pPr>
    </w:p>
    <w:p w14:paraId="68D9858C" w14:textId="77777777" w:rsidR="006620F2" w:rsidRPr="00CB461A" w:rsidRDefault="006620F2" w:rsidP="006620F2">
      <w:pPr>
        <w:jc w:val="both"/>
        <w:rPr>
          <w:rFonts w:ascii="Arial" w:hAnsi="Arial" w:cs="Arial"/>
          <w:sz w:val="22"/>
          <w:szCs w:val="22"/>
        </w:rPr>
      </w:pPr>
      <w:r w:rsidRPr="00CB461A">
        <w:rPr>
          <w:rFonts w:ascii="Arial" w:hAnsi="Arial" w:cs="Arial"/>
          <w:sz w:val="22"/>
          <w:szCs w:val="22"/>
        </w:rPr>
        <w:t>Stručne osobe pode rednim brojevima 1. i 2. mogu biti nominirane i za stručnu osobu pod rednim brojem 4. ako posjeduju tražene stručne kvalifikacije.</w:t>
      </w:r>
    </w:p>
    <w:p w14:paraId="2020077A" w14:textId="7BE535BB" w:rsidR="00F96227" w:rsidRDefault="00F96227" w:rsidP="006620F2">
      <w:pPr>
        <w:jc w:val="both"/>
        <w:rPr>
          <w:rFonts w:ascii="Arial" w:hAnsi="Arial" w:cs="Arial"/>
          <w:sz w:val="22"/>
          <w:szCs w:val="22"/>
        </w:rPr>
      </w:pPr>
    </w:p>
    <w:p w14:paraId="2D8F42D1" w14:textId="77777777" w:rsidR="006620F2" w:rsidRPr="00F96227" w:rsidRDefault="006620F2" w:rsidP="006620F2">
      <w:pPr>
        <w:jc w:val="both"/>
        <w:rPr>
          <w:rFonts w:ascii="Arial" w:hAnsi="Arial" w:cs="Arial"/>
          <w:sz w:val="22"/>
          <w:szCs w:val="22"/>
        </w:rPr>
      </w:pPr>
    </w:p>
    <w:p w14:paraId="45E55461" w14:textId="77777777" w:rsidR="00840ED3" w:rsidRPr="00BD7D69" w:rsidRDefault="00840ED3" w:rsidP="00840ED3">
      <w:pPr>
        <w:rPr>
          <w:rFonts w:ascii="Arial" w:hAnsi="Arial" w:cs="Arial"/>
          <w:b/>
          <w:sz w:val="22"/>
          <w:szCs w:val="22"/>
        </w:rPr>
      </w:pPr>
      <w:r w:rsidRPr="00BD7D69">
        <w:rPr>
          <w:rFonts w:ascii="Arial" w:hAnsi="Arial" w:cs="Arial"/>
          <w:b/>
          <w:sz w:val="22"/>
          <w:szCs w:val="22"/>
        </w:rPr>
        <w:t>4. DOSTAVA DOKUMENATA</w:t>
      </w:r>
    </w:p>
    <w:p w14:paraId="09E2F0D2" w14:textId="77777777" w:rsidR="00840ED3" w:rsidRPr="00BD7D69" w:rsidRDefault="00840ED3" w:rsidP="00840ED3">
      <w:pPr>
        <w:rPr>
          <w:rFonts w:ascii="Arial" w:hAnsi="Arial" w:cs="Arial"/>
          <w:b/>
          <w:sz w:val="22"/>
          <w:szCs w:val="22"/>
        </w:rPr>
      </w:pPr>
    </w:p>
    <w:p w14:paraId="623D6B20" w14:textId="3778D46E" w:rsidR="00840ED3" w:rsidRDefault="00F96227" w:rsidP="00840ED3">
      <w:pPr>
        <w:jc w:val="both"/>
        <w:rPr>
          <w:rFonts w:ascii="Arial" w:hAnsi="Arial" w:cs="Arial"/>
          <w:sz w:val="22"/>
          <w:szCs w:val="22"/>
        </w:rPr>
      </w:pPr>
      <w:r w:rsidRPr="00F96227">
        <w:rPr>
          <w:rFonts w:ascii="Arial" w:hAnsi="Arial" w:cs="Arial"/>
          <w:sz w:val="22"/>
          <w:szCs w:val="22"/>
        </w:rPr>
        <w:t>Dokumenti navedeni u točki 3., popunjeni ponudbeni list i troškovnik čine sastavni dio ponude te se dostavljaju elektroničkim putem.</w:t>
      </w:r>
    </w:p>
    <w:p w14:paraId="3AF6E020" w14:textId="77777777" w:rsidR="00F96227" w:rsidRPr="00BD7D69" w:rsidRDefault="00F96227" w:rsidP="00840ED3">
      <w:pPr>
        <w:jc w:val="both"/>
        <w:rPr>
          <w:rFonts w:ascii="Arial" w:hAnsi="Arial" w:cs="Arial"/>
          <w:sz w:val="22"/>
          <w:szCs w:val="22"/>
        </w:rPr>
      </w:pPr>
    </w:p>
    <w:p w14:paraId="6943855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Ukoliko neki od traženih dokumenata nisu dostavljeni, ili je informacija nepotpuna ili pogrešna, naručitelj će putem e pošte od ponuditelja s najpovoljnijom ponudom prije izdavanja Ugovora zatražiti dostavu nedostavljenih dokumenata odnosno pojašnjene dostavljenih dokumenata, u primjerenom roku ne kraćem od 5 dana. U slučaju da ponuditelj navedeno ne dostavi u roku, ponuda će biti odbijena. </w:t>
      </w:r>
    </w:p>
    <w:p w14:paraId="5E601959" w14:textId="77777777" w:rsidR="00840ED3" w:rsidRPr="00BD7D69" w:rsidRDefault="00840ED3" w:rsidP="00840ED3">
      <w:pPr>
        <w:jc w:val="both"/>
        <w:rPr>
          <w:rFonts w:ascii="Arial" w:hAnsi="Arial" w:cs="Arial"/>
          <w:sz w:val="22"/>
          <w:szCs w:val="22"/>
        </w:rPr>
      </w:pPr>
    </w:p>
    <w:p w14:paraId="27B95FF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Sve dokumente koji se prilažu uz ponudu ponuditelji mogu dostaviti u neovjerenoj preslici elektroničkim sredstvima komunikacije ili na drugi dokaziv način. Neovjerenom preslikom smatra se i neovjerena preslika elektroničke isprave na papiru. </w:t>
      </w:r>
    </w:p>
    <w:p w14:paraId="0DA48C5C" w14:textId="77777777" w:rsidR="00840ED3" w:rsidRPr="00BD7D69" w:rsidRDefault="00840ED3" w:rsidP="00840ED3">
      <w:pPr>
        <w:jc w:val="both"/>
        <w:rPr>
          <w:rFonts w:ascii="Arial" w:hAnsi="Arial" w:cs="Arial"/>
          <w:sz w:val="22"/>
          <w:szCs w:val="22"/>
        </w:rPr>
      </w:pPr>
    </w:p>
    <w:p w14:paraId="7CA96D4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Nakon isteka roka za dostavu ponuda naručitelj može od najpovoljnijeg ponuditelja zatražiti dostavu izvornika ili ovjerenih preslika svih onih dokumenata koji su bili traženi, a koje izdaju nadležna tijela. </w:t>
      </w:r>
    </w:p>
    <w:p w14:paraId="0AD21E0E" w14:textId="77777777" w:rsidR="00840ED3" w:rsidRPr="00BD7D69" w:rsidRDefault="00840ED3" w:rsidP="00840ED3">
      <w:pPr>
        <w:jc w:val="both"/>
        <w:rPr>
          <w:rFonts w:ascii="Arial" w:hAnsi="Arial" w:cs="Arial"/>
          <w:sz w:val="22"/>
          <w:szCs w:val="22"/>
        </w:rPr>
      </w:pPr>
    </w:p>
    <w:p w14:paraId="39D7A9D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može kriterije za kvalitativan odabir gospodarskog subjekta, u dijelovima gdje je primjenjivo, utvrditi provjerom na službenim stranicama i prema javno dostupnim podacima nadležnih tijela. Ukoliko naručitelj traženo provjeri odnosno potvrdi na prethodno navedeni način, tada nije obvezan koristiti mogućnost traženja navedenih dokumenata od ponuditelja koji je podnio najpovoljniju ponudu.</w:t>
      </w:r>
    </w:p>
    <w:p w14:paraId="219C9EFD" w14:textId="77777777" w:rsidR="00840ED3" w:rsidRPr="00BD7D69" w:rsidRDefault="00840ED3" w:rsidP="00840ED3">
      <w:pPr>
        <w:ind w:left="708" w:hanging="141"/>
        <w:rPr>
          <w:rFonts w:ascii="Arial" w:hAnsi="Arial" w:cs="Arial"/>
          <w:sz w:val="22"/>
          <w:szCs w:val="22"/>
        </w:rPr>
      </w:pPr>
    </w:p>
    <w:p w14:paraId="108C149F" w14:textId="77777777" w:rsidR="00840ED3" w:rsidRPr="00BD7D69" w:rsidRDefault="00840ED3" w:rsidP="00840ED3">
      <w:pPr>
        <w:ind w:left="708" w:hanging="141"/>
        <w:rPr>
          <w:rFonts w:ascii="Arial" w:hAnsi="Arial" w:cs="Arial"/>
          <w:sz w:val="22"/>
          <w:szCs w:val="22"/>
        </w:rPr>
      </w:pPr>
    </w:p>
    <w:p w14:paraId="68FFE0E4" w14:textId="77777777" w:rsidR="00840ED3" w:rsidRPr="00BD7D69" w:rsidRDefault="00840ED3" w:rsidP="00840ED3">
      <w:pPr>
        <w:pStyle w:val="Heading2"/>
        <w:jc w:val="left"/>
        <w:rPr>
          <w:rFonts w:cs="Arial"/>
          <w:sz w:val="22"/>
          <w:szCs w:val="22"/>
        </w:rPr>
      </w:pPr>
      <w:bookmarkStart w:id="28" w:name="_Toc346535592"/>
      <w:bookmarkStart w:id="29" w:name="_Toc372266921"/>
      <w:r w:rsidRPr="00BD7D69">
        <w:rPr>
          <w:rFonts w:cs="Arial"/>
          <w:sz w:val="22"/>
          <w:szCs w:val="22"/>
        </w:rPr>
        <w:t xml:space="preserve">5. </w:t>
      </w:r>
      <w:bookmarkEnd w:id="28"/>
      <w:bookmarkEnd w:id="29"/>
      <w:r w:rsidRPr="00BD7D69">
        <w:rPr>
          <w:rFonts w:cs="Arial"/>
          <w:sz w:val="22"/>
          <w:szCs w:val="22"/>
        </w:rPr>
        <w:t>PONUDA</w:t>
      </w:r>
    </w:p>
    <w:p w14:paraId="3B636F75" w14:textId="77777777" w:rsidR="00840ED3" w:rsidRPr="00BD7D69" w:rsidRDefault="00840ED3" w:rsidP="00840ED3">
      <w:pPr>
        <w:rPr>
          <w:rFonts w:ascii="Arial" w:hAnsi="Arial" w:cs="Arial"/>
          <w:sz w:val="22"/>
          <w:szCs w:val="22"/>
          <w:lang w:val="en-AU" w:eastAsia="x-none"/>
        </w:rPr>
      </w:pPr>
    </w:p>
    <w:p w14:paraId="70B7B32B" w14:textId="77777777" w:rsidR="00840ED3" w:rsidRPr="00BD7D69" w:rsidRDefault="00840ED3" w:rsidP="00840ED3">
      <w:pPr>
        <w:keepNext/>
        <w:jc w:val="both"/>
        <w:outlineLvl w:val="1"/>
        <w:rPr>
          <w:rFonts w:ascii="Arial" w:hAnsi="Arial" w:cs="Arial"/>
          <w:b/>
          <w:sz w:val="22"/>
          <w:szCs w:val="22"/>
          <w:lang w:val="en-AU"/>
        </w:rPr>
      </w:pPr>
      <w:bookmarkStart w:id="30" w:name="_Toc346535588"/>
      <w:r w:rsidRPr="00BD7D69">
        <w:rPr>
          <w:rFonts w:ascii="Arial" w:hAnsi="Arial" w:cs="Arial"/>
          <w:b/>
          <w:sz w:val="22"/>
          <w:szCs w:val="22"/>
          <w:lang w:val="en-AU"/>
        </w:rPr>
        <w:t xml:space="preserve">5.1.  </w:t>
      </w:r>
      <w:proofErr w:type="spellStart"/>
      <w:r w:rsidRPr="00BD7D69">
        <w:rPr>
          <w:rFonts w:ascii="Arial" w:hAnsi="Arial" w:cs="Arial"/>
          <w:b/>
          <w:sz w:val="22"/>
          <w:szCs w:val="22"/>
          <w:lang w:val="en-AU"/>
        </w:rPr>
        <w:t>S</w:t>
      </w:r>
      <w:bookmarkEnd w:id="30"/>
      <w:r w:rsidRPr="00BD7D69">
        <w:rPr>
          <w:rFonts w:ascii="Arial" w:hAnsi="Arial" w:cs="Arial"/>
          <w:b/>
          <w:sz w:val="22"/>
          <w:szCs w:val="22"/>
          <w:lang w:val="en-AU"/>
        </w:rPr>
        <w:t>adržaj</w:t>
      </w:r>
      <w:proofErr w:type="spellEnd"/>
    </w:p>
    <w:p w14:paraId="52616664" w14:textId="77777777" w:rsidR="00840ED3" w:rsidRPr="00BD7D69" w:rsidRDefault="00840ED3" w:rsidP="00840ED3">
      <w:pPr>
        <w:keepNext/>
        <w:jc w:val="both"/>
        <w:outlineLvl w:val="1"/>
        <w:rPr>
          <w:rFonts w:ascii="Arial" w:hAnsi="Arial" w:cs="Arial"/>
          <w:b/>
          <w:sz w:val="22"/>
          <w:szCs w:val="22"/>
          <w:lang w:val="en-AU"/>
        </w:rPr>
      </w:pPr>
    </w:p>
    <w:p w14:paraId="7DA1E83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Ponuda mora sadržavati:</w:t>
      </w:r>
    </w:p>
    <w:p w14:paraId="4756504F" w14:textId="77777777" w:rsidR="00840ED3" w:rsidRPr="00BD7D69" w:rsidRDefault="00840ED3" w:rsidP="00840ED3">
      <w:pPr>
        <w:numPr>
          <w:ilvl w:val="0"/>
          <w:numId w:val="12"/>
        </w:numPr>
        <w:contextualSpacing/>
        <w:jc w:val="both"/>
        <w:rPr>
          <w:rFonts w:ascii="Arial" w:hAnsi="Arial" w:cs="Arial"/>
          <w:sz w:val="22"/>
          <w:szCs w:val="22"/>
        </w:rPr>
      </w:pPr>
      <w:r w:rsidRPr="00BD7D69">
        <w:rPr>
          <w:rFonts w:ascii="Arial" w:hAnsi="Arial" w:cs="Arial"/>
          <w:sz w:val="22"/>
          <w:szCs w:val="22"/>
        </w:rPr>
        <w:t>popunjeni ponudbeni list „Obrazac 1 - PONUDBENI LIST – prilog I“ odnosno „Obrazac – 1 - PONUDBENI LIST – prilog I - za zajednicu ponuditelja“ ovisno o tome tko podnosi ponudu, te popunjen prilog „Obrazac – 1 - PONUDBENI LIST – prilog I – Podugovaratelj“ (ako postoje podugovaratelji) potpisan od ponuditelja odnosno nositelja ponude zajednice ponuditelja i ovjeren pečatom;</w:t>
      </w:r>
    </w:p>
    <w:p w14:paraId="5553C7BB" w14:textId="77777777" w:rsidR="00840ED3" w:rsidRPr="00BD7D69" w:rsidRDefault="00840ED3" w:rsidP="00840ED3">
      <w:pPr>
        <w:numPr>
          <w:ilvl w:val="0"/>
          <w:numId w:val="12"/>
        </w:numPr>
        <w:contextualSpacing/>
        <w:jc w:val="both"/>
        <w:rPr>
          <w:rFonts w:ascii="Arial" w:hAnsi="Arial" w:cs="Arial"/>
          <w:sz w:val="22"/>
          <w:szCs w:val="22"/>
        </w:rPr>
      </w:pPr>
      <w:r w:rsidRPr="00BD7D69">
        <w:rPr>
          <w:rFonts w:ascii="Arial" w:hAnsi="Arial" w:cs="Arial"/>
          <w:sz w:val="22"/>
          <w:szCs w:val="22"/>
        </w:rPr>
        <w:t>popunjeni troškovnik, ovjeren i potpisan od ponuditelja</w:t>
      </w:r>
    </w:p>
    <w:p w14:paraId="0A223365" w14:textId="77777777" w:rsidR="00840ED3" w:rsidRPr="00BD7D69" w:rsidRDefault="00840ED3" w:rsidP="00840ED3">
      <w:pPr>
        <w:numPr>
          <w:ilvl w:val="0"/>
          <w:numId w:val="12"/>
        </w:numPr>
        <w:jc w:val="both"/>
        <w:rPr>
          <w:rFonts w:ascii="Arial" w:hAnsi="Arial" w:cs="Arial"/>
          <w:sz w:val="22"/>
          <w:szCs w:val="22"/>
        </w:rPr>
      </w:pPr>
      <w:r w:rsidRPr="00BD7D69">
        <w:rPr>
          <w:rFonts w:ascii="Arial" w:hAnsi="Arial" w:cs="Arial"/>
          <w:sz w:val="22"/>
          <w:szCs w:val="22"/>
        </w:rPr>
        <w:t>dokumenti kojima se dokazuje sposobnost ponuditelja (ako je traženo);</w:t>
      </w:r>
    </w:p>
    <w:p w14:paraId="5D1A50BA" w14:textId="77777777" w:rsidR="00840ED3" w:rsidRPr="00BD7D69" w:rsidRDefault="00840ED3" w:rsidP="00840ED3">
      <w:pPr>
        <w:ind w:left="720"/>
        <w:jc w:val="both"/>
        <w:rPr>
          <w:rFonts w:ascii="Arial" w:hAnsi="Arial" w:cs="Arial"/>
          <w:sz w:val="22"/>
          <w:szCs w:val="22"/>
        </w:rPr>
      </w:pPr>
    </w:p>
    <w:p w14:paraId="5597E1C3" w14:textId="77777777" w:rsidR="00840ED3" w:rsidRPr="00BD7D69" w:rsidRDefault="00840ED3" w:rsidP="00840ED3">
      <w:pPr>
        <w:jc w:val="both"/>
        <w:rPr>
          <w:rFonts w:ascii="Arial" w:hAnsi="Arial" w:cs="Arial"/>
          <w:i/>
          <w:iCs/>
          <w:sz w:val="22"/>
          <w:szCs w:val="22"/>
        </w:rPr>
      </w:pPr>
      <w:r w:rsidRPr="00BD7D69">
        <w:rPr>
          <w:rFonts w:ascii="Arial" w:hAnsi="Arial" w:cs="Arial"/>
          <w:i/>
          <w:iCs/>
          <w:sz w:val="22"/>
          <w:szCs w:val="22"/>
        </w:rPr>
        <w:t>Ponudbeni list iz točke 5.1. podtočke 1. Dokumentacije treba sadržavati:</w:t>
      </w:r>
    </w:p>
    <w:p w14:paraId="3EBCC8C9"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naziv i sjedište naručitelja;</w:t>
      </w:r>
    </w:p>
    <w:p w14:paraId="6B6FA3C7"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naziv i sjedište ponuditelja, adresa, OIB (ili nacionalni identifikacijski broj prema zemlji sjedišta ponuditelja, ako je primjenjivo), broj računa, navod o tome je li ponuditelji u sustavu PDV-a, adresa za dostavu pošte, adresa e-pošte, kontakt osoba ponuditelja, broj telefona, broj faksa;</w:t>
      </w:r>
    </w:p>
    <w:p w14:paraId="34EB048D"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predmet nabave;</w:t>
      </w:r>
    </w:p>
    <w:p w14:paraId="371A676B"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podatke o dijelu ugovora o javnoj nabavi te podatke o podugovarateljima, ako se dio ugovora o javnoj nabavi daje u podugovor;</w:t>
      </w:r>
    </w:p>
    <w:p w14:paraId="0AFE57AE"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lastRenderedPageBreak/>
        <w:t>cijenu ponude bez PDV-a;</w:t>
      </w:r>
    </w:p>
    <w:p w14:paraId="5A765F96"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iznos PDV-a;</w:t>
      </w:r>
    </w:p>
    <w:p w14:paraId="0A3DF23C"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cijenu ponude s PDV-om;</w:t>
      </w:r>
    </w:p>
    <w:p w14:paraId="05829B20"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rok valjanosti ponude;</w:t>
      </w:r>
    </w:p>
    <w:p w14:paraId="7E85DE5B" w14:textId="77777777" w:rsidR="00840ED3" w:rsidRPr="00BD7D69" w:rsidRDefault="00840ED3" w:rsidP="00840ED3">
      <w:pPr>
        <w:numPr>
          <w:ilvl w:val="0"/>
          <w:numId w:val="13"/>
        </w:numPr>
        <w:jc w:val="both"/>
        <w:rPr>
          <w:rFonts w:ascii="Arial" w:hAnsi="Arial" w:cs="Arial"/>
          <w:sz w:val="22"/>
          <w:szCs w:val="22"/>
        </w:rPr>
      </w:pPr>
      <w:r w:rsidRPr="00BD7D69">
        <w:rPr>
          <w:rFonts w:ascii="Arial" w:hAnsi="Arial" w:cs="Arial"/>
          <w:sz w:val="22"/>
          <w:szCs w:val="22"/>
        </w:rPr>
        <w:t>datum i potpis ponuditelja;</w:t>
      </w:r>
    </w:p>
    <w:p w14:paraId="70B0510D" w14:textId="77777777" w:rsidR="00840ED3" w:rsidRPr="00BD7D69" w:rsidRDefault="00840ED3" w:rsidP="00840ED3">
      <w:pPr>
        <w:jc w:val="both"/>
        <w:rPr>
          <w:rFonts w:ascii="Arial" w:hAnsi="Arial" w:cs="Arial"/>
          <w:sz w:val="22"/>
          <w:szCs w:val="22"/>
        </w:rPr>
      </w:pPr>
    </w:p>
    <w:p w14:paraId="372253A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Ako se radi o zajednici ponuditelja, ponudbeni list sadrži podatke iz prethodne točke dokumentacije za svakog člana zajednice ponuditelja.</w:t>
      </w:r>
    </w:p>
    <w:p w14:paraId="3AEF6E0E" w14:textId="77777777" w:rsidR="00840ED3" w:rsidRPr="00BD7D69" w:rsidRDefault="00840ED3" w:rsidP="00840ED3">
      <w:pPr>
        <w:jc w:val="both"/>
        <w:rPr>
          <w:rFonts w:ascii="Arial" w:hAnsi="Arial" w:cs="Arial"/>
          <w:sz w:val="22"/>
          <w:szCs w:val="22"/>
        </w:rPr>
      </w:pPr>
    </w:p>
    <w:p w14:paraId="0E5DE0C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Ponuditelj, koji nije u sustavu PDV-a, u ponudbenom listu, na mjesto predviđeno za upis cijene ponude s PDV-om, upisuje isti iznos kao što je upisan na mjestu predviđenom za upis cijene ponude bez PDV-a.</w:t>
      </w:r>
    </w:p>
    <w:p w14:paraId="42844BDE" w14:textId="77777777" w:rsidR="00840ED3" w:rsidRPr="00BD7D69" w:rsidRDefault="00840ED3" w:rsidP="00840ED3">
      <w:pPr>
        <w:jc w:val="both"/>
        <w:rPr>
          <w:rFonts w:ascii="Arial" w:hAnsi="Arial" w:cs="Arial"/>
          <w:sz w:val="22"/>
          <w:szCs w:val="22"/>
        </w:rPr>
      </w:pPr>
    </w:p>
    <w:p w14:paraId="685F51DF" w14:textId="77777777" w:rsidR="00840ED3" w:rsidRPr="00BD7D69" w:rsidRDefault="00840ED3" w:rsidP="00840ED3">
      <w:pPr>
        <w:jc w:val="both"/>
        <w:rPr>
          <w:rFonts w:ascii="Arial" w:hAnsi="Arial" w:cs="Arial"/>
          <w:i/>
          <w:iCs/>
          <w:sz w:val="22"/>
          <w:szCs w:val="22"/>
        </w:rPr>
      </w:pPr>
      <w:r w:rsidRPr="00BD7D69">
        <w:rPr>
          <w:rFonts w:ascii="Arial" w:hAnsi="Arial" w:cs="Arial"/>
          <w:i/>
          <w:iCs/>
          <w:sz w:val="22"/>
          <w:szCs w:val="22"/>
        </w:rPr>
        <w:t>Upute za popunjevanje troškovnika iz točke 5.1. podtočke 2. Dokumentacije treba sadržavati:</w:t>
      </w:r>
    </w:p>
    <w:p w14:paraId="2BD4CA21"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Cijene stavaka (jedinične cijene) navedene u troškovniku moraju biti iskazane bez obračunatog PDV-a.</w:t>
      </w:r>
    </w:p>
    <w:p w14:paraId="1D5B1FF8"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Ponuditelj u troškovnik unosi cijene stavaka (jedinične cijene), koje se izražavaju u eurima i koje pomnožene s količinom stavke daju ukupnu cijenu za svaku od stavki troškovnika.</w:t>
      </w:r>
    </w:p>
    <w:p w14:paraId="4BE6279D" w14:textId="77777777" w:rsidR="00840ED3" w:rsidRPr="00BD7D69" w:rsidRDefault="00840ED3" w:rsidP="00840ED3">
      <w:pPr>
        <w:ind w:left="720"/>
        <w:jc w:val="both"/>
        <w:rPr>
          <w:rFonts w:ascii="Arial" w:hAnsi="Arial" w:cs="Arial"/>
          <w:sz w:val="22"/>
          <w:szCs w:val="22"/>
        </w:rPr>
      </w:pPr>
      <w:r w:rsidRPr="00BD7D69">
        <w:rPr>
          <w:rFonts w:ascii="Arial" w:hAnsi="Arial" w:cs="Arial"/>
          <w:sz w:val="22"/>
          <w:szCs w:val="22"/>
        </w:rPr>
        <w:t xml:space="preserve">Zbroj svih ukupnih cijena stavki čini cijenu ponude. </w:t>
      </w:r>
    </w:p>
    <w:p w14:paraId="578A868E"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b/>
        <w:t>Cijene stavki (jedinične cijene) troškovnika smiju biti iskazane s najviše 2 (dvije) decimale.</w:t>
      </w:r>
    </w:p>
    <w:p w14:paraId="7858CB3A" w14:textId="77777777" w:rsidR="00840ED3" w:rsidRPr="00BD7D69" w:rsidRDefault="00840ED3" w:rsidP="00840ED3">
      <w:pPr>
        <w:numPr>
          <w:ilvl w:val="0"/>
          <w:numId w:val="1"/>
        </w:numPr>
        <w:jc w:val="both"/>
        <w:rPr>
          <w:rFonts w:ascii="Arial" w:hAnsi="Arial" w:cs="Arial"/>
          <w:sz w:val="22"/>
          <w:szCs w:val="22"/>
        </w:rPr>
      </w:pPr>
      <w:r w:rsidRPr="00BD7D69">
        <w:rPr>
          <w:rFonts w:ascii="Arial" w:hAnsi="Arial" w:cs="Arial"/>
          <w:sz w:val="22"/>
          <w:szCs w:val="22"/>
        </w:rPr>
        <w:t>Ponuditelj mora ispuniti sve stavke troškovnika.</w:t>
      </w:r>
    </w:p>
    <w:p w14:paraId="01796184" w14:textId="77777777" w:rsidR="00840ED3" w:rsidRPr="00BD7D69" w:rsidRDefault="00840ED3" w:rsidP="00840ED3">
      <w:pPr>
        <w:jc w:val="both"/>
        <w:rPr>
          <w:rFonts w:ascii="Arial" w:hAnsi="Arial" w:cs="Arial"/>
          <w:sz w:val="22"/>
          <w:szCs w:val="22"/>
          <w:lang w:val="en-AU" w:eastAsia="x-none"/>
        </w:rPr>
      </w:pPr>
    </w:p>
    <w:p w14:paraId="289EB8BB" w14:textId="77777777" w:rsidR="00840ED3" w:rsidRPr="00BD7D69" w:rsidRDefault="00840ED3" w:rsidP="00840ED3">
      <w:pPr>
        <w:rPr>
          <w:rFonts w:ascii="Arial" w:hAnsi="Arial" w:cs="Arial"/>
          <w:b/>
          <w:bCs/>
          <w:sz w:val="22"/>
          <w:szCs w:val="22"/>
          <w:lang w:val="en-AU" w:eastAsia="x-none"/>
        </w:rPr>
      </w:pPr>
      <w:r w:rsidRPr="00BD7D69">
        <w:rPr>
          <w:rFonts w:ascii="Arial" w:hAnsi="Arial" w:cs="Arial"/>
          <w:b/>
          <w:bCs/>
          <w:sz w:val="22"/>
          <w:szCs w:val="22"/>
          <w:lang w:val="en-AU" w:eastAsia="x-none"/>
        </w:rPr>
        <w:t xml:space="preserve">5.2. </w:t>
      </w:r>
      <w:proofErr w:type="spellStart"/>
      <w:r w:rsidRPr="00BD7D69">
        <w:rPr>
          <w:rFonts w:ascii="Arial" w:hAnsi="Arial" w:cs="Arial"/>
          <w:b/>
          <w:bCs/>
          <w:sz w:val="22"/>
          <w:szCs w:val="22"/>
          <w:lang w:val="en-AU" w:eastAsia="x-none"/>
        </w:rPr>
        <w:t>Cijena</w:t>
      </w:r>
      <w:proofErr w:type="spellEnd"/>
      <w:r w:rsidRPr="00BD7D69">
        <w:rPr>
          <w:rFonts w:ascii="Arial" w:hAnsi="Arial" w:cs="Arial"/>
          <w:b/>
          <w:bCs/>
          <w:sz w:val="22"/>
          <w:szCs w:val="22"/>
          <w:lang w:val="en-AU" w:eastAsia="x-none"/>
        </w:rPr>
        <w:t xml:space="preserve"> </w:t>
      </w:r>
      <w:proofErr w:type="spellStart"/>
      <w:r w:rsidRPr="00BD7D69">
        <w:rPr>
          <w:rFonts w:ascii="Arial" w:hAnsi="Arial" w:cs="Arial"/>
          <w:b/>
          <w:bCs/>
          <w:sz w:val="22"/>
          <w:szCs w:val="22"/>
          <w:lang w:val="en-AU" w:eastAsia="x-none"/>
        </w:rPr>
        <w:t>ponude</w:t>
      </w:r>
      <w:proofErr w:type="spellEnd"/>
    </w:p>
    <w:p w14:paraId="6C21A51D" w14:textId="77777777" w:rsidR="00840ED3" w:rsidRPr="00BD7D69" w:rsidRDefault="00840ED3" w:rsidP="00840ED3">
      <w:pPr>
        <w:rPr>
          <w:rFonts w:ascii="Arial" w:hAnsi="Arial" w:cs="Arial"/>
          <w:b/>
          <w:sz w:val="22"/>
          <w:szCs w:val="22"/>
        </w:rPr>
      </w:pPr>
    </w:p>
    <w:p w14:paraId="61C8444E"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Cijena ponude: nepromjenjiva.  </w:t>
      </w:r>
    </w:p>
    <w:p w14:paraId="5AF142D2" w14:textId="77777777" w:rsidR="00840ED3" w:rsidRPr="00BD7D69" w:rsidRDefault="00840ED3" w:rsidP="00840ED3">
      <w:pPr>
        <w:jc w:val="both"/>
        <w:rPr>
          <w:rFonts w:ascii="Arial" w:hAnsi="Arial" w:cs="Arial"/>
          <w:sz w:val="22"/>
          <w:szCs w:val="22"/>
        </w:rPr>
      </w:pPr>
    </w:p>
    <w:p w14:paraId="749D4E0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Piše se brojkama u apsolutnom iznosu i izražava se u eurima na dvije decimale.  </w:t>
      </w:r>
    </w:p>
    <w:p w14:paraId="51C63C6D"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Izražava se za cjelokupan predmet nabave.  </w:t>
      </w:r>
    </w:p>
    <w:p w14:paraId="3D090720" w14:textId="77777777" w:rsidR="00840ED3" w:rsidRPr="00BD7D69" w:rsidRDefault="00840ED3" w:rsidP="00840ED3">
      <w:pPr>
        <w:jc w:val="both"/>
        <w:rPr>
          <w:rFonts w:ascii="Arial" w:hAnsi="Arial" w:cs="Arial"/>
          <w:sz w:val="22"/>
          <w:szCs w:val="22"/>
        </w:rPr>
      </w:pPr>
    </w:p>
    <w:p w14:paraId="1E63353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 cijenu ponude bez poreza na dodanu vrijednost moraju biti uračunati svi troškovi (uključujući </w:t>
      </w:r>
    </w:p>
    <w:p w14:paraId="5EFC2EC1"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posebne poreze, trošarine i carine, ako postoje) i popusti.  </w:t>
      </w:r>
    </w:p>
    <w:p w14:paraId="0B9A846C" w14:textId="77777777" w:rsidR="00840ED3" w:rsidRPr="00BD7D69" w:rsidRDefault="00840ED3" w:rsidP="00840ED3">
      <w:pPr>
        <w:jc w:val="both"/>
        <w:rPr>
          <w:rFonts w:ascii="Arial" w:hAnsi="Arial" w:cs="Arial"/>
          <w:sz w:val="22"/>
          <w:szCs w:val="22"/>
        </w:rPr>
      </w:pPr>
    </w:p>
    <w:p w14:paraId="41D6E2B3"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Ako cijena ponude bez poreza na dodanu vrijednost iskazana u troškovniku ne odgovara cijeni </w:t>
      </w:r>
    </w:p>
    <w:p w14:paraId="6BC3C118"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ponude bez poreza na dodanu vrijednost iskazanoj u ponudbenom listu, vrijedi cijena ponude </w:t>
      </w:r>
    </w:p>
    <w:p w14:paraId="4FD3AE47"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bez poreza na dodanu vrijednost iskazana u troškovniku.</w:t>
      </w:r>
    </w:p>
    <w:p w14:paraId="06D1BDAD" w14:textId="77777777" w:rsidR="00840ED3" w:rsidRPr="00BD7D69" w:rsidRDefault="00840ED3" w:rsidP="00840ED3">
      <w:pPr>
        <w:rPr>
          <w:rFonts w:ascii="Arial" w:hAnsi="Arial" w:cs="Arial"/>
          <w:b/>
          <w:bCs/>
          <w:sz w:val="22"/>
          <w:szCs w:val="22"/>
          <w:lang w:val="en-AU" w:eastAsia="x-none"/>
        </w:rPr>
      </w:pPr>
    </w:p>
    <w:p w14:paraId="37664E32" w14:textId="77777777" w:rsidR="00840ED3" w:rsidRPr="00BD7D69" w:rsidRDefault="00840ED3" w:rsidP="00840ED3">
      <w:pPr>
        <w:rPr>
          <w:rFonts w:ascii="Arial" w:hAnsi="Arial" w:cs="Arial"/>
          <w:b/>
          <w:bCs/>
          <w:sz w:val="22"/>
          <w:szCs w:val="22"/>
          <w:lang w:val="en-AU" w:eastAsia="x-none"/>
        </w:rPr>
      </w:pPr>
      <w:r w:rsidRPr="00BD7D69">
        <w:rPr>
          <w:rFonts w:ascii="Arial" w:hAnsi="Arial" w:cs="Arial"/>
          <w:b/>
          <w:bCs/>
          <w:sz w:val="22"/>
          <w:szCs w:val="22"/>
          <w:lang w:val="en-AU" w:eastAsia="x-none"/>
        </w:rPr>
        <w:t xml:space="preserve">5.3. Jezik i pismo </w:t>
      </w:r>
      <w:proofErr w:type="spellStart"/>
      <w:r w:rsidRPr="00BD7D69">
        <w:rPr>
          <w:rFonts w:ascii="Arial" w:hAnsi="Arial" w:cs="Arial"/>
          <w:b/>
          <w:bCs/>
          <w:sz w:val="22"/>
          <w:szCs w:val="22"/>
          <w:lang w:val="en-AU" w:eastAsia="x-none"/>
        </w:rPr>
        <w:t>ponude</w:t>
      </w:r>
      <w:proofErr w:type="spellEnd"/>
    </w:p>
    <w:p w14:paraId="6AD29E6A" w14:textId="77777777" w:rsidR="00840ED3" w:rsidRPr="00BD7D69" w:rsidRDefault="00840ED3" w:rsidP="00840ED3">
      <w:pPr>
        <w:rPr>
          <w:rFonts w:ascii="Arial" w:hAnsi="Arial" w:cs="Arial"/>
          <w:sz w:val="22"/>
          <w:szCs w:val="22"/>
        </w:rPr>
      </w:pPr>
    </w:p>
    <w:p w14:paraId="2D1448F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Hrvatski jezik, latinično pismo. </w:t>
      </w:r>
    </w:p>
    <w:p w14:paraId="7E3EDF8C" w14:textId="77777777" w:rsidR="00840ED3" w:rsidRPr="00BD7D69" w:rsidRDefault="00840ED3" w:rsidP="00840ED3">
      <w:pPr>
        <w:jc w:val="both"/>
        <w:rPr>
          <w:rFonts w:ascii="Arial" w:hAnsi="Arial" w:cs="Arial"/>
          <w:sz w:val="22"/>
          <w:szCs w:val="22"/>
        </w:rPr>
      </w:pPr>
    </w:p>
    <w:p w14:paraId="4D12FF2F"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Ukoliko su neki od dokumenata i/ili dokaza traženih pozivom na dostavu ponuda izdani na stranom jeziku, ponuditelj dužan je dostaviti i prijevod dokumenta/dokaza na hrvatski jezik, osim ako je ovim Pozivom na dostavu ponuda određeno drugačije.</w:t>
      </w:r>
    </w:p>
    <w:p w14:paraId="6CD49BB1" w14:textId="77777777" w:rsidR="00840ED3" w:rsidRPr="00BD7D69" w:rsidRDefault="00840ED3" w:rsidP="00840ED3">
      <w:pPr>
        <w:rPr>
          <w:rFonts w:ascii="Arial" w:hAnsi="Arial" w:cs="Arial"/>
          <w:sz w:val="22"/>
          <w:szCs w:val="22"/>
        </w:rPr>
      </w:pPr>
    </w:p>
    <w:p w14:paraId="3365CB8A" w14:textId="77777777" w:rsidR="00840ED3" w:rsidRPr="00BD7D69" w:rsidRDefault="00840ED3" w:rsidP="00840ED3">
      <w:pPr>
        <w:pStyle w:val="Heading2"/>
        <w:jc w:val="left"/>
        <w:rPr>
          <w:rFonts w:cs="Arial"/>
          <w:sz w:val="22"/>
          <w:szCs w:val="22"/>
        </w:rPr>
      </w:pPr>
      <w:bookmarkStart w:id="31" w:name="_Toc346535593"/>
      <w:bookmarkStart w:id="32" w:name="_Toc372266922"/>
      <w:r w:rsidRPr="00BD7D69">
        <w:rPr>
          <w:rFonts w:cs="Arial"/>
          <w:sz w:val="22"/>
          <w:szCs w:val="22"/>
        </w:rPr>
        <w:t xml:space="preserve">5.4. </w:t>
      </w:r>
      <w:bookmarkEnd w:id="31"/>
      <w:bookmarkEnd w:id="32"/>
      <w:proofErr w:type="spellStart"/>
      <w:r w:rsidRPr="00BD7D69">
        <w:rPr>
          <w:rFonts w:cs="Arial"/>
          <w:sz w:val="22"/>
          <w:szCs w:val="22"/>
        </w:rPr>
        <w:t>Kriterij</w:t>
      </w:r>
      <w:proofErr w:type="spellEnd"/>
      <w:r w:rsidRPr="00BD7D69">
        <w:rPr>
          <w:rFonts w:cs="Arial"/>
          <w:sz w:val="22"/>
          <w:szCs w:val="22"/>
        </w:rPr>
        <w:t xml:space="preserve"> za </w:t>
      </w:r>
      <w:proofErr w:type="spellStart"/>
      <w:r w:rsidRPr="00BD7D69">
        <w:rPr>
          <w:rFonts w:cs="Arial"/>
          <w:sz w:val="22"/>
          <w:szCs w:val="22"/>
        </w:rPr>
        <w:t>odabir</w:t>
      </w:r>
      <w:proofErr w:type="spellEnd"/>
      <w:r w:rsidRPr="00BD7D69">
        <w:rPr>
          <w:rFonts w:cs="Arial"/>
          <w:sz w:val="22"/>
          <w:szCs w:val="22"/>
        </w:rPr>
        <w:t xml:space="preserve"> </w:t>
      </w:r>
      <w:proofErr w:type="spellStart"/>
      <w:r w:rsidRPr="00BD7D69">
        <w:rPr>
          <w:rFonts w:cs="Arial"/>
          <w:sz w:val="22"/>
          <w:szCs w:val="22"/>
        </w:rPr>
        <w:t>ponude</w:t>
      </w:r>
      <w:proofErr w:type="spellEnd"/>
    </w:p>
    <w:p w14:paraId="633E38E2" w14:textId="77777777" w:rsidR="00840ED3" w:rsidRPr="00BD7D69" w:rsidRDefault="00840ED3" w:rsidP="00840ED3">
      <w:pPr>
        <w:rPr>
          <w:rFonts w:ascii="Arial" w:hAnsi="Arial" w:cs="Arial"/>
          <w:b/>
          <w:sz w:val="22"/>
          <w:szCs w:val="22"/>
        </w:rPr>
      </w:pPr>
    </w:p>
    <w:p w14:paraId="65192871" w14:textId="77777777" w:rsidR="00840ED3" w:rsidRPr="00BD7D69" w:rsidRDefault="00840ED3" w:rsidP="00840ED3">
      <w:pPr>
        <w:rPr>
          <w:rFonts w:ascii="Arial" w:hAnsi="Arial" w:cs="Arial"/>
          <w:sz w:val="22"/>
          <w:szCs w:val="22"/>
        </w:rPr>
      </w:pPr>
      <w:r w:rsidRPr="00BD7D69">
        <w:rPr>
          <w:rFonts w:ascii="Arial" w:hAnsi="Arial" w:cs="Arial"/>
          <w:sz w:val="22"/>
          <w:szCs w:val="22"/>
        </w:rPr>
        <w:t>Najniža cijena.</w:t>
      </w:r>
    </w:p>
    <w:p w14:paraId="113157F0" w14:textId="77777777" w:rsidR="00840ED3" w:rsidRPr="00BD7D69" w:rsidRDefault="00840ED3" w:rsidP="00840ED3">
      <w:pPr>
        <w:rPr>
          <w:rFonts w:ascii="Arial" w:hAnsi="Arial" w:cs="Arial"/>
          <w:sz w:val="22"/>
          <w:szCs w:val="22"/>
        </w:rPr>
      </w:pPr>
    </w:p>
    <w:p w14:paraId="2D074058" w14:textId="77777777" w:rsidR="00840ED3" w:rsidRPr="00BD7D69" w:rsidRDefault="00840ED3" w:rsidP="00840ED3">
      <w:pPr>
        <w:pStyle w:val="Heading2"/>
        <w:jc w:val="left"/>
        <w:rPr>
          <w:rFonts w:cs="Arial"/>
          <w:sz w:val="22"/>
          <w:szCs w:val="22"/>
        </w:rPr>
      </w:pPr>
      <w:bookmarkStart w:id="33" w:name="_Toc346535595"/>
      <w:bookmarkStart w:id="34" w:name="_Toc372266924"/>
      <w:r w:rsidRPr="00BD7D69">
        <w:rPr>
          <w:rFonts w:cs="Arial"/>
          <w:sz w:val="22"/>
          <w:szCs w:val="22"/>
        </w:rPr>
        <w:t xml:space="preserve">5.5. </w:t>
      </w:r>
      <w:bookmarkEnd w:id="33"/>
      <w:bookmarkEnd w:id="34"/>
      <w:r w:rsidRPr="00BD7D69">
        <w:rPr>
          <w:rFonts w:cs="Arial"/>
          <w:sz w:val="22"/>
          <w:szCs w:val="22"/>
        </w:rPr>
        <w:t xml:space="preserve">Rok </w:t>
      </w:r>
      <w:proofErr w:type="spellStart"/>
      <w:r w:rsidRPr="00BD7D69">
        <w:rPr>
          <w:rFonts w:cs="Arial"/>
          <w:sz w:val="22"/>
          <w:szCs w:val="22"/>
        </w:rPr>
        <w:t>valjanosti</w:t>
      </w:r>
      <w:proofErr w:type="spellEnd"/>
      <w:r w:rsidRPr="00BD7D69">
        <w:rPr>
          <w:rFonts w:cs="Arial"/>
          <w:sz w:val="22"/>
          <w:szCs w:val="22"/>
        </w:rPr>
        <w:t xml:space="preserve"> </w:t>
      </w:r>
      <w:proofErr w:type="spellStart"/>
      <w:r w:rsidRPr="00BD7D69">
        <w:rPr>
          <w:rFonts w:cs="Arial"/>
          <w:sz w:val="22"/>
          <w:szCs w:val="22"/>
        </w:rPr>
        <w:t>ponude</w:t>
      </w:r>
      <w:proofErr w:type="spellEnd"/>
    </w:p>
    <w:p w14:paraId="0A3C459E" w14:textId="77777777" w:rsidR="00840ED3" w:rsidRPr="00BD7D69" w:rsidRDefault="00840ED3" w:rsidP="00840ED3">
      <w:pPr>
        <w:rPr>
          <w:rFonts w:ascii="Arial" w:hAnsi="Arial" w:cs="Arial"/>
          <w:sz w:val="22"/>
          <w:szCs w:val="22"/>
        </w:rPr>
      </w:pPr>
      <w:r w:rsidRPr="00BD7D69">
        <w:rPr>
          <w:rFonts w:ascii="Arial" w:hAnsi="Arial" w:cs="Arial"/>
          <w:sz w:val="22"/>
          <w:szCs w:val="22"/>
        </w:rPr>
        <w:t xml:space="preserve"> </w:t>
      </w:r>
    </w:p>
    <w:p w14:paraId="4547631D" w14:textId="77777777" w:rsidR="00840ED3" w:rsidRPr="00BD7D69" w:rsidRDefault="00840ED3" w:rsidP="00840ED3">
      <w:pPr>
        <w:rPr>
          <w:rFonts w:ascii="Arial" w:hAnsi="Arial" w:cs="Arial"/>
          <w:sz w:val="22"/>
          <w:szCs w:val="22"/>
        </w:rPr>
      </w:pPr>
      <w:r w:rsidRPr="00BD7D69">
        <w:rPr>
          <w:rFonts w:ascii="Arial" w:hAnsi="Arial" w:cs="Arial"/>
          <w:sz w:val="22"/>
          <w:szCs w:val="22"/>
        </w:rPr>
        <w:t>Rok valjanosti ponude je 90 dana od otvaranja ponuda.</w:t>
      </w:r>
    </w:p>
    <w:p w14:paraId="5EB22986" w14:textId="77777777" w:rsidR="00840ED3" w:rsidRPr="00BD7D69" w:rsidRDefault="00840ED3" w:rsidP="00840ED3">
      <w:pPr>
        <w:rPr>
          <w:rFonts w:ascii="Arial" w:hAnsi="Arial" w:cs="Arial"/>
          <w:sz w:val="22"/>
          <w:szCs w:val="22"/>
        </w:rPr>
      </w:pPr>
    </w:p>
    <w:p w14:paraId="73EFD949" w14:textId="77777777" w:rsidR="00840ED3" w:rsidRPr="00BD7D69" w:rsidRDefault="00840ED3" w:rsidP="00840ED3">
      <w:pPr>
        <w:rPr>
          <w:rFonts w:ascii="Arial" w:hAnsi="Arial" w:cs="Arial"/>
          <w:sz w:val="22"/>
          <w:szCs w:val="22"/>
        </w:rPr>
      </w:pPr>
    </w:p>
    <w:p w14:paraId="536FBD08" w14:textId="77777777" w:rsidR="00840ED3" w:rsidRPr="00BD7D69" w:rsidRDefault="00840ED3" w:rsidP="00840ED3">
      <w:pPr>
        <w:spacing w:after="240"/>
        <w:jc w:val="both"/>
        <w:rPr>
          <w:rFonts w:ascii="Arial" w:hAnsi="Arial" w:cs="Arial"/>
          <w:b/>
          <w:sz w:val="22"/>
          <w:szCs w:val="22"/>
        </w:rPr>
      </w:pPr>
      <w:r w:rsidRPr="00BD7D69">
        <w:rPr>
          <w:rFonts w:ascii="Arial" w:hAnsi="Arial" w:cs="Arial"/>
          <w:b/>
          <w:sz w:val="22"/>
          <w:szCs w:val="22"/>
        </w:rPr>
        <w:t>6. JAMSTVO UZ UGOVOR</w:t>
      </w:r>
    </w:p>
    <w:p w14:paraId="00B3AAF6" w14:textId="77777777" w:rsidR="00840ED3" w:rsidRPr="00BD7D69" w:rsidRDefault="00840ED3" w:rsidP="00840ED3">
      <w:pPr>
        <w:spacing w:after="240"/>
        <w:ind w:right="142"/>
        <w:jc w:val="both"/>
        <w:rPr>
          <w:rFonts w:ascii="Arial" w:hAnsi="Arial" w:cs="Arial"/>
          <w:b/>
          <w:i/>
          <w:sz w:val="22"/>
          <w:szCs w:val="22"/>
          <w:lang w:eastAsia="en-US"/>
        </w:rPr>
      </w:pPr>
      <w:r w:rsidRPr="00BD7D69">
        <w:rPr>
          <w:rFonts w:ascii="Arial" w:hAnsi="Arial" w:cs="Arial"/>
          <w:b/>
          <w:i/>
          <w:sz w:val="22"/>
          <w:szCs w:val="22"/>
          <w:lang w:eastAsia="en-US"/>
        </w:rPr>
        <w:t xml:space="preserve">6.1. Jamstvo za uredno ispunjenje ugovora </w:t>
      </w:r>
    </w:p>
    <w:p w14:paraId="5D01B295"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lastRenderedPageBreak/>
        <w:t>Odabrani Ponuditelj / članovi Zajednice ponuditelja se obvezuje za uredno ispunjenje ugovora za slučaj povrede ugovornih obveza dostaviti Naručitelju jamstvo u obliku bjanko zadužnice u iznosu 10% vrijednosti ponude (bez PDV-a) ili položiti depozit na žiro račun Naručitelja br.: 2360000-1101273818 IBAN: HR0823600001101273818 u iznosu 10% od ukupne vrijednosti ponude (bez PDV-a).</w:t>
      </w:r>
    </w:p>
    <w:p w14:paraId="252CEEA3" w14:textId="77777777" w:rsidR="00840ED3" w:rsidRPr="00BD7D69" w:rsidRDefault="00840ED3" w:rsidP="00840ED3">
      <w:pPr>
        <w:jc w:val="both"/>
        <w:rPr>
          <w:rFonts w:ascii="Arial" w:hAnsi="Arial" w:cs="Arial"/>
          <w:sz w:val="22"/>
          <w:szCs w:val="22"/>
        </w:rPr>
      </w:pPr>
    </w:p>
    <w:p w14:paraId="47CB9F9B"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Jamstvo iz stavka 1. ovog članka odabrani Ponuditelj je dužan dostaviti u roku 5 (pet) dana od dana obostranog potpisa Ugovora, na adresu: GRADSKA PLINARA ZAGREB d.o.o., Zagreb, Radnička cesta 1, odnosno u navedenom roku položiti depozit.</w:t>
      </w:r>
    </w:p>
    <w:p w14:paraId="69B6E695" w14:textId="77777777" w:rsidR="00840ED3" w:rsidRPr="00BD7D69" w:rsidRDefault="00840ED3" w:rsidP="00840ED3">
      <w:pPr>
        <w:jc w:val="both"/>
        <w:rPr>
          <w:rFonts w:ascii="Arial" w:hAnsi="Arial" w:cs="Arial"/>
          <w:sz w:val="22"/>
          <w:szCs w:val="22"/>
        </w:rPr>
      </w:pPr>
    </w:p>
    <w:p w14:paraId="28B8C3D6"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Bjanko zadužnicu treba popuniti sukladno Pravilniku o obliku i sadržaju bjanko zadužnice i potvrditi kod javnog bilježnika.</w:t>
      </w:r>
    </w:p>
    <w:p w14:paraId="533DBD2F" w14:textId="77777777" w:rsidR="00840ED3" w:rsidRPr="00BD7D69" w:rsidRDefault="00840ED3" w:rsidP="00840ED3">
      <w:pPr>
        <w:jc w:val="both"/>
        <w:rPr>
          <w:rFonts w:ascii="Arial" w:hAnsi="Arial" w:cs="Arial"/>
          <w:sz w:val="22"/>
          <w:szCs w:val="22"/>
        </w:rPr>
      </w:pPr>
    </w:p>
    <w:p w14:paraId="028FA91E"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Rok valjanosti jamstva je istovjetan važenju Ugovora.</w:t>
      </w:r>
    </w:p>
    <w:p w14:paraId="5C578CB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b/>
      </w:r>
    </w:p>
    <w:p w14:paraId="25BEE1EA"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Ne dostavi li odabrani Ponuditelj Naručitelju jamstvo u roku iz stavka 2. ovog članka, Naručitelj ima pravo raskinuti ovaj Ugovor, u kojem će se slučaju smatrati da je Ugovor raskinut krivnjom Ponuditelja, te će Naručitelj imati pravo zahtijevati od Ponuditelja naknadu štete.</w:t>
      </w:r>
    </w:p>
    <w:p w14:paraId="05642BFC" w14:textId="77777777" w:rsidR="00840ED3" w:rsidRDefault="00840ED3" w:rsidP="00840ED3">
      <w:pPr>
        <w:rPr>
          <w:rFonts w:ascii="Arial" w:hAnsi="Arial" w:cs="Arial"/>
          <w:sz w:val="22"/>
          <w:szCs w:val="22"/>
          <w:highlight w:val="yellow"/>
          <w:lang w:eastAsia="en-US"/>
        </w:rPr>
      </w:pPr>
    </w:p>
    <w:p w14:paraId="2CE571D7" w14:textId="77777777" w:rsidR="005D32A5" w:rsidRPr="00BD7D69" w:rsidRDefault="005D32A5" w:rsidP="00840ED3">
      <w:pPr>
        <w:rPr>
          <w:rFonts w:ascii="Arial" w:hAnsi="Arial" w:cs="Arial"/>
          <w:sz w:val="22"/>
          <w:szCs w:val="22"/>
          <w:highlight w:val="yellow"/>
          <w:lang w:eastAsia="en-US"/>
        </w:rPr>
      </w:pPr>
    </w:p>
    <w:p w14:paraId="6EF80A1B"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zajednice ponuditelja:</w:t>
      </w:r>
    </w:p>
    <w:p w14:paraId="3CA8AA6A" w14:textId="77777777" w:rsidR="00840ED3" w:rsidRPr="00BD7D69" w:rsidRDefault="00840ED3" w:rsidP="00840ED3">
      <w:pPr>
        <w:jc w:val="both"/>
        <w:rPr>
          <w:rFonts w:ascii="Arial" w:hAnsi="Arial" w:cs="Arial"/>
          <w:sz w:val="22"/>
          <w:szCs w:val="22"/>
          <w:lang w:eastAsia="en-US"/>
        </w:rPr>
      </w:pPr>
    </w:p>
    <w:p w14:paraId="2D9E810C"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 za uredno ispunjenje Ugovora može dostaviti bilo koji član Zajednice ponuditelja ili parcijalno s drugim članovima Zajednice ponuditelja, pod uvjetom da jamstvo za uredno ispunjenje ugovora mora iznositi 10% od ukupne vrijednosti ovog Ugovora (bez PDV-a).</w:t>
      </w:r>
    </w:p>
    <w:p w14:paraId="34C96959" w14:textId="77777777" w:rsidR="00840ED3" w:rsidRPr="00BD7D69" w:rsidRDefault="00840ED3" w:rsidP="00840ED3">
      <w:pPr>
        <w:jc w:val="both"/>
        <w:rPr>
          <w:rFonts w:ascii="Arial" w:hAnsi="Arial" w:cs="Arial"/>
          <w:sz w:val="22"/>
          <w:szCs w:val="22"/>
          <w:lang w:eastAsia="en-US"/>
        </w:rPr>
      </w:pPr>
    </w:p>
    <w:p w14:paraId="2DDB59D1"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w:t>
      </w:r>
    </w:p>
    <w:p w14:paraId="531182A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 xml:space="preserve"> ili mora glasiti na sve članove zajednice, a ne samo na jednog člana zajednice gospodarskih subjekata (svi članovi zajednice gospodarskih subjekata su nalogodavci na bankarskoj garanciji)</w:t>
      </w:r>
    </w:p>
    <w:p w14:paraId="61CD8DA4"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 xml:space="preserve"> ili jedan član ili više članova zajednice može/mogu biti nalogodavac, a jamstvo mora sadržavati navod o tome da je riječ o zajednici gospodarskih subjekata (moraju biti navedeni svi preostali članovi zajednice)</w:t>
      </w:r>
    </w:p>
    <w:p w14:paraId="25BFB208"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 xml:space="preserve"> ili svaki član zajednice gospodarskih subjekata dostavlja zasebno jamstvo za svoj dio garancije (zbroj svih iznosa garancija mora odgovarati iznosu jamstva navedenom u ugovoru.).“</w:t>
      </w:r>
    </w:p>
    <w:p w14:paraId="461DB47F" w14:textId="77777777" w:rsidR="00840ED3" w:rsidRPr="00BD7D69" w:rsidRDefault="00840ED3" w:rsidP="00840ED3">
      <w:pPr>
        <w:jc w:val="both"/>
        <w:rPr>
          <w:rFonts w:ascii="Arial" w:hAnsi="Arial" w:cs="Arial"/>
          <w:sz w:val="22"/>
          <w:szCs w:val="22"/>
          <w:lang w:eastAsia="en-US"/>
        </w:rPr>
      </w:pPr>
    </w:p>
    <w:p w14:paraId="7CA252EF"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nedostavljanja jamstva za uredno ispunjenje ugovora u ugovorenom roku, Naručitelj ima pravo raskinuti ugovor, odnosno ima pravo naplatiti ugovornu kaznu.</w:t>
      </w:r>
    </w:p>
    <w:p w14:paraId="7A54A31E" w14:textId="77777777" w:rsidR="00840ED3" w:rsidRPr="00BD7D69" w:rsidRDefault="00840ED3" w:rsidP="00840ED3">
      <w:pPr>
        <w:jc w:val="both"/>
        <w:rPr>
          <w:rFonts w:ascii="Arial" w:hAnsi="Arial" w:cs="Arial"/>
          <w:sz w:val="22"/>
          <w:szCs w:val="22"/>
          <w:lang w:eastAsia="en-US"/>
        </w:rPr>
      </w:pPr>
    </w:p>
    <w:p w14:paraId="1C029F5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izmjene ugovora za vrijeme njegova trajanja u smislu sklapanja dodatka ugovoru radi produljenja roka izvršenja ugovora i/ili povećanja ugovorene cijene, Ponuditeljse obvezuje dostaviti novo jamstvo ili produljenje istog u roku 15 (petnaest) dana od dana obostranog potpisa dodatka ugovoru.</w:t>
      </w:r>
    </w:p>
    <w:p w14:paraId="2BA6FC82" w14:textId="77777777" w:rsidR="00840ED3" w:rsidRPr="00BD7D69" w:rsidRDefault="00840ED3" w:rsidP="00840ED3">
      <w:pPr>
        <w:jc w:val="both"/>
        <w:rPr>
          <w:rFonts w:ascii="Arial" w:hAnsi="Arial" w:cs="Arial"/>
          <w:sz w:val="22"/>
          <w:szCs w:val="22"/>
          <w:lang w:eastAsia="en-US"/>
        </w:rPr>
      </w:pPr>
    </w:p>
    <w:p w14:paraId="4031DA66"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U slučaju da Ponuditelj ne dostavi novo jamstvo sukladno navedenom, Naručitelj će naplatiti prvotno dostavljeno jamstvo za uredno ispunjenje ugovora a za slučaj povrede ugovornih obveza odnosno ugovornu kaznu te ima pravo raskinuti ugovor.</w:t>
      </w:r>
    </w:p>
    <w:p w14:paraId="5394465B" w14:textId="77777777" w:rsidR="00840ED3" w:rsidRPr="00BD7D69" w:rsidRDefault="00840ED3" w:rsidP="00840ED3">
      <w:pPr>
        <w:jc w:val="both"/>
        <w:rPr>
          <w:rFonts w:ascii="Arial" w:hAnsi="Arial" w:cs="Arial"/>
          <w:sz w:val="22"/>
          <w:szCs w:val="22"/>
          <w:lang w:eastAsia="en-US"/>
        </w:rPr>
      </w:pPr>
    </w:p>
    <w:p w14:paraId="7A5BFFF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 za uredno ispunjenje ugovora sporazuma Naručitelj će vratiti Ponuditelju nakon dostave jamstva za otklanjanje nedostataka u jamstvenom roku.</w:t>
      </w:r>
    </w:p>
    <w:p w14:paraId="367706E3" w14:textId="77777777" w:rsidR="00840ED3" w:rsidRPr="00BD7D69" w:rsidRDefault="00840ED3" w:rsidP="00840ED3">
      <w:pPr>
        <w:jc w:val="both"/>
        <w:rPr>
          <w:rFonts w:ascii="Arial" w:hAnsi="Arial" w:cs="Arial"/>
          <w:sz w:val="22"/>
          <w:szCs w:val="22"/>
          <w:lang w:eastAsia="en-US"/>
        </w:rPr>
      </w:pPr>
    </w:p>
    <w:p w14:paraId="0F5004D0"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Jamstvo za uredno ispunjenje ugovora Naručitelj ima pravo naplatiti u sljedećim slučajevima:</w:t>
      </w:r>
    </w:p>
    <w:p w14:paraId="0BD56AF2"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a)</w:t>
      </w:r>
      <w:r w:rsidRPr="00BD7D69">
        <w:rPr>
          <w:rFonts w:ascii="Arial" w:hAnsi="Arial" w:cs="Arial"/>
          <w:sz w:val="22"/>
          <w:szCs w:val="22"/>
          <w:lang w:eastAsia="en-US"/>
        </w:rPr>
        <w:tab/>
        <w:t>u slučaju svake povrede ugovorne obveze od strane Ponuditelja zbog koje Naručitelju nastane šteta i to u iznosu visine nastale štete sa pripadajućim kamatama,</w:t>
      </w:r>
    </w:p>
    <w:p w14:paraId="15746F0D"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b)</w:t>
      </w:r>
      <w:r w:rsidRPr="00BD7D69">
        <w:rPr>
          <w:rFonts w:ascii="Arial" w:hAnsi="Arial" w:cs="Arial"/>
          <w:sz w:val="22"/>
          <w:szCs w:val="22"/>
          <w:lang w:eastAsia="en-US"/>
        </w:rPr>
        <w:tab/>
        <w:t>u slučaju neproduljena jamstva sukladno odredbama ovog članka i to u punom iznosu istog jamstva, bez obveze vraćanja naplaćenog iznosa,</w:t>
      </w:r>
    </w:p>
    <w:p w14:paraId="2ED514D9"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c)</w:t>
      </w:r>
      <w:r w:rsidRPr="00BD7D69">
        <w:rPr>
          <w:rFonts w:ascii="Arial" w:hAnsi="Arial" w:cs="Arial"/>
          <w:sz w:val="22"/>
          <w:szCs w:val="22"/>
          <w:lang w:eastAsia="en-US"/>
        </w:rPr>
        <w:tab/>
        <w:t>radi naplate ugovorne kazne zbog zakašnjenja Ponuditelj u ispunjenju svojih obveza koje čine predmet Ugovora, i to u visini ugovorne kazne,</w:t>
      </w:r>
    </w:p>
    <w:p w14:paraId="3F8D9B7A"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lastRenderedPageBreak/>
        <w:t>d)</w:t>
      </w:r>
      <w:r w:rsidRPr="00BD7D69">
        <w:rPr>
          <w:rFonts w:ascii="Arial" w:hAnsi="Arial" w:cs="Arial"/>
          <w:sz w:val="22"/>
          <w:szCs w:val="22"/>
          <w:lang w:eastAsia="en-US"/>
        </w:rPr>
        <w:tab/>
        <w:t>u slučaju povrede Ugovora od strane Ponuditelja zbog koje Naručitelj ima pravo raskinuti Ugovor, kao i u slučaju raskida Ugovora, i to u punom iznosu jamstva,</w:t>
      </w:r>
    </w:p>
    <w:p w14:paraId="36927E93"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e)</w:t>
      </w:r>
      <w:r w:rsidRPr="00BD7D69">
        <w:rPr>
          <w:rFonts w:ascii="Arial" w:hAnsi="Arial" w:cs="Arial"/>
          <w:sz w:val="22"/>
          <w:szCs w:val="22"/>
          <w:lang w:eastAsia="en-US"/>
        </w:rPr>
        <w:tab/>
        <w:t>u drugim slučajevima, radi naplate potraživanja koja Naručitelj ima prema Ponuditelj u svezi sa ovim Ugovorom do visine iznosa koje Naručitelj potražuje,</w:t>
      </w:r>
    </w:p>
    <w:p w14:paraId="2D0E8C6B"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f)</w:t>
      </w:r>
      <w:r w:rsidRPr="00BD7D69">
        <w:rPr>
          <w:rFonts w:ascii="Arial" w:hAnsi="Arial" w:cs="Arial"/>
          <w:sz w:val="22"/>
          <w:szCs w:val="22"/>
          <w:lang w:eastAsia="en-US"/>
        </w:rPr>
        <w:tab/>
        <w:t>u slučaju neopravdanog propusta Ponuditelja da dostavi sukladno Ugovoru jamstvo za otklanjanje nedostataka u jamstvenom roku, u punom iznosu;</w:t>
      </w:r>
    </w:p>
    <w:p w14:paraId="222DB57F" w14:textId="77777777" w:rsidR="00840ED3" w:rsidRPr="00BD7D69" w:rsidRDefault="00840ED3" w:rsidP="00840ED3">
      <w:pPr>
        <w:jc w:val="both"/>
        <w:rPr>
          <w:rFonts w:ascii="Arial" w:hAnsi="Arial" w:cs="Arial"/>
          <w:sz w:val="22"/>
          <w:szCs w:val="22"/>
          <w:lang w:eastAsia="en-US"/>
        </w:rPr>
      </w:pPr>
      <w:r w:rsidRPr="00BD7D69">
        <w:rPr>
          <w:rFonts w:ascii="Arial" w:hAnsi="Arial" w:cs="Arial"/>
          <w:sz w:val="22"/>
          <w:szCs w:val="22"/>
          <w:lang w:eastAsia="en-US"/>
        </w:rPr>
        <w:t>g)</w:t>
      </w:r>
      <w:r w:rsidRPr="00BD7D69">
        <w:rPr>
          <w:rFonts w:ascii="Arial" w:hAnsi="Arial" w:cs="Arial"/>
          <w:sz w:val="22"/>
          <w:szCs w:val="22"/>
          <w:lang w:eastAsia="en-US"/>
        </w:rPr>
        <w:tab/>
        <w:t>uvijek kada je to predviđeno ostalim odredbama ovog Ugovora.</w:t>
      </w:r>
    </w:p>
    <w:p w14:paraId="4E988DB2" w14:textId="77777777" w:rsidR="00840ED3" w:rsidRPr="00BD7D69" w:rsidRDefault="00840ED3" w:rsidP="00840ED3">
      <w:pPr>
        <w:rPr>
          <w:rFonts w:ascii="Arial" w:hAnsi="Arial" w:cs="Arial"/>
          <w:sz w:val="22"/>
          <w:szCs w:val="22"/>
          <w:lang w:eastAsia="en-US"/>
        </w:rPr>
      </w:pPr>
    </w:p>
    <w:p w14:paraId="4D80C738" w14:textId="77777777" w:rsidR="00840ED3" w:rsidRPr="00BD7D69" w:rsidRDefault="00840ED3" w:rsidP="00840ED3">
      <w:pPr>
        <w:rPr>
          <w:rFonts w:ascii="Arial" w:hAnsi="Arial" w:cs="Arial"/>
          <w:sz w:val="22"/>
          <w:szCs w:val="22"/>
          <w:lang w:eastAsia="en-US"/>
        </w:rPr>
      </w:pPr>
    </w:p>
    <w:p w14:paraId="60679C37" w14:textId="77777777" w:rsidR="00840ED3" w:rsidRPr="00BD7D69" w:rsidRDefault="00840ED3" w:rsidP="00840ED3">
      <w:pPr>
        <w:jc w:val="both"/>
        <w:rPr>
          <w:rFonts w:ascii="Arial" w:hAnsi="Arial" w:cs="Arial"/>
          <w:b/>
          <w:sz w:val="22"/>
          <w:szCs w:val="22"/>
        </w:rPr>
      </w:pPr>
      <w:r w:rsidRPr="00BD7D69">
        <w:rPr>
          <w:rFonts w:ascii="Arial" w:hAnsi="Arial" w:cs="Arial"/>
          <w:b/>
          <w:sz w:val="22"/>
          <w:szCs w:val="22"/>
        </w:rPr>
        <w:t>7. UGOVORNA KAZNA</w:t>
      </w:r>
    </w:p>
    <w:p w14:paraId="01E0C0E7" w14:textId="77777777" w:rsidR="00840ED3" w:rsidRPr="00BD7D69" w:rsidRDefault="00840ED3" w:rsidP="00840ED3">
      <w:pPr>
        <w:jc w:val="both"/>
        <w:rPr>
          <w:rFonts w:ascii="Arial" w:hAnsi="Arial" w:cs="Arial"/>
          <w:sz w:val="22"/>
          <w:szCs w:val="22"/>
        </w:rPr>
      </w:pPr>
    </w:p>
    <w:p w14:paraId="26550602"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Ako odabrani Ponuditelj ne izvrši obveze u ugovorenim rokovima, dužan je Naručitelju platiti ugovornu kaznu u iznosu 0,5 % od ukupno ugovorene vrijednosti za svaki dan neopravdanog zakašnjenja te nadoknaditi Naručitelju sve eventualne troškove i štetu koja bi iz toga proizašla.</w:t>
      </w:r>
    </w:p>
    <w:p w14:paraId="26D43506" w14:textId="77777777" w:rsidR="00840ED3" w:rsidRPr="00BD7D69" w:rsidRDefault="00840ED3" w:rsidP="00840ED3">
      <w:pPr>
        <w:jc w:val="both"/>
        <w:rPr>
          <w:rFonts w:ascii="Arial" w:hAnsi="Arial" w:cs="Arial"/>
          <w:sz w:val="22"/>
          <w:szCs w:val="22"/>
        </w:rPr>
      </w:pPr>
    </w:p>
    <w:p w14:paraId="3602FDCC"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Ukupni iznos ugovorne kazne ne može biti veći od 10 % od ukupno ugovorene vrijednosti. </w:t>
      </w:r>
    </w:p>
    <w:p w14:paraId="2BCF540D" w14:textId="77777777" w:rsidR="00840ED3" w:rsidRPr="00BD7D69" w:rsidRDefault="00840ED3" w:rsidP="00840ED3">
      <w:pPr>
        <w:jc w:val="both"/>
        <w:rPr>
          <w:rFonts w:ascii="Arial" w:hAnsi="Arial" w:cs="Arial"/>
          <w:sz w:val="22"/>
          <w:szCs w:val="22"/>
        </w:rPr>
      </w:pPr>
    </w:p>
    <w:p w14:paraId="4BD84180"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ima pravo na ugovornu kaznu i u slučaju da odabrani Ponuditelj ne ispuni bilo koju svoju ugovornu obvezu ili ako je neuredno ispuni.</w:t>
      </w:r>
    </w:p>
    <w:p w14:paraId="4255AFFB" w14:textId="77777777" w:rsidR="00840ED3" w:rsidRPr="00BD7D69" w:rsidRDefault="00840ED3" w:rsidP="00840ED3">
      <w:pPr>
        <w:jc w:val="both"/>
        <w:rPr>
          <w:rFonts w:ascii="Arial" w:hAnsi="Arial" w:cs="Arial"/>
          <w:sz w:val="22"/>
          <w:szCs w:val="22"/>
        </w:rPr>
      </w:pPr>
    </w:p>
    <w:p w14:paraId="6C4CF9E9"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Naručitelj zadržava pravo na ugovornu kaznu i u slučaju primitka zakašnjelog ispunjenja ugovorne obveze.</w:t>
      </w:r>
    </w:p>
    <w:p w14:paraId="1C6A1574" w14:textId="77777777" w:rsidR="005D32A5" w:rsidRDefault="005D32A5" w:rsidP="00840ED3">
      <w:pPr>
        <w:jc w:val="both"/>
        <w:rPr>
          <w:rFonts w:ascii="Arial" w:hAnsi="Arial" w:cs="Arial"/>
          <w:sz w:val="22"/>
          <w:szCs w:val="22"/>
        </w:rPr>
      </w:pPr>
    </w:p>
    <w:p w14:paraId="601C55A8" w14:textId="794D0FF5"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Naručitelj ima pravo ugovornu kaznu ustegnuti prilikom isplate iznosa koji je obvezan podmiriti odabranom Ponuditelju temeljem računa ili naplatiti iz jamstva. </w:t>
      </w:r>
    </w:p>
    <w:p w14:paraId="3AB8FD84" w14:textId="77777777" w:rsidR="005D32A5" w:rsidRDefault="005D32A5" w:rsidP="00840ED3">
      <w:pPr>
        <w:jc w:val="both"/>
        <w:rPr>
          <w:rFonts w:ascii="Arial" w:hAnsi="Arial" w:cs="Arial"/>
          <w:sz w:val="22"/>
          <w:szCs w:val="22"/>
        </w:rPr>
      </w:pPr>
    </w:p>
    <w:p w14:paraId="3A0EEB2B" w14:textId="2CC5C8E6" w:rsidR="00840ED3" w:rsidRPr="00BD7D69" w:rsidRDefault="00840ED3" w:rsidP="00840ED3">
      <w:pPr>
        <w:jc w:val="both"/>
        <w:rPr>
          <w:rFonts w:ascii="Arial" w:hAnsi="Arial" w:cs="Arial"/>
          <w:sz w:val="22"/>
          <w:szCs w:val="22"/>
        </w:rPr>
      </w:pPr>
      <w:r w:rsidRPr="00BD7D69">
        <w:rPr>
          <w:rFonts w:ascii="Arial" w:hAnsi="Arial" w:cs="Arial"/>
          <w:sz w:val="22"/>
          <w:szCs w:val="22"/>
        </w:rPr>
        <w:t xml:space="preserve">Pravo na ugovornu kaznu ne umanjuje niti isključuje pravo Naručitelja na naknadu eventualne štete preko iznosa ugovorne kazne. </w:t>
      </w:r>
    </w:p>
    <w:p w14:paraId="6960A1FE" w14:textId="77777777" w:rsidR="00840ED3" w:rsidRPr="00BD7D69" w:rsidRDefault="00840ED3" w:rsidP="00840ED3">
      <w:pPr>
        <w:jc w:val="both"/>
        <w:rPr>
          <w:rFonts w:ascii="Arial" w:hAnsi="Arial" w:cs="Arial"/>
          <w:sz w:val="22"/>
          <w:szCs w:val="22"/>
        </w:rPr>
      </w:pPr>
    </w:p>
    <w:p w14:paraId="3B337127"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Odredbe o ugovornoj kazni neće se primjenjivati, ako je ugovoreni rok prekoračen uslijed više sile ili krivnjom trećih osoba, a što odabrani Ponuditelj mora dokazati.</w:t>
      </w:r>
    </w:p>
    <w:p w14:paraId="3F88C3E1" w14:textId="77777777" w:rsidR="00840ED3" w:rsidRPr="00BD7D69" w:rsidRDefault="00840ED3" w:rsidP="00840ED3">
      <w:pPr>
        <w:jc w:val="both"/>
        <w:rPr>
          <w:rFonts w:ascii="Arial" w:hAnsi="Arial" w:cs="Arial"/>
          <w:sz w:val="22"/>
          <w:szCs w:val="22"/>
        </w:rPr>
      </w:pPr>
    </w:p>
    <w:p w14:paraId="7CCF58FD" w14:textId="77777777" w:rsidR="00840ED3" w:rsidRPr="00BD7D69" w:rsidRDefault="00840ED3" w:rsidP="00840ED3">
      <w:pPr>
        <w:jc w:val="both"/>
        <w:rPr>
          <w:rFonts w:ascii="Arial" w:hAnsi="Arial" w:cs="Arial"/>
          <w:sz w:val="22"/>
          <w:szCs w:val="22"/>
        </w:rPr>
      </w:pPr>
      <w:r w:rsidRPr="00BD7D69">
        <w:rPr>
          <w:rFonts w:ascii="Arial" w:hAnsi="Arial" w:cs="Arial"/>
          <w:sz w:val="22"/>
          <w:szCs w:val="22"/>
        </w:rPr>
        <w:t>Plaćanje ugovorne kazne ne oslobađa odabranog Ponuditelja obveza iz ovog Ugovora, osim u slučaju neispunjenja obveze od strane odabranog Ponuditelja.</w:t>
      </w:r>
    </w:p>
    <w:p w14:paraId="3995E257" w14:textId="77777777" w:rsidR="00840ED3" w:rsidRPr="00BD7D69" w:rsidRDefault="00840ED3" w:rsidP="00840ED3">
      <w:pPr>
        <w:jc w:val="both"/>
        <w:rPr>
          <w:rFonts w:ascii="Arial" w:hAnsi="Arial" w:cs="Arial"/>
          <w:sz w:val="22"/>
          <w:szCs w:val="22"/>
          <w:u w:val="single"/>
        </w:rPr>
      </w:pPr>
    </w:p>
    <w:p w14:paraId="4618E3F8" w14:textId="77777777" w:rsidR="00840ED3" w:rsidRPr="00BD7D69" w:rsidRDefault="00840ED3" w:rsidP="00840ED3">
      <w:pPr>
        <w:jc w:val="both"/>
        <w:rPr>
          <w:rFonts w:ascii="Arial" w:hAnsi="Arial" w:cs="Arial"/>
          <w:b/>
          <w:sz w:val="22"/>
          <w:szCs w:val="22"/>
        </w:rPr>
      </w:pPr>
    </w:p>
    <w:p w14:paraId="43EE7C0F" w14:textId="77777777" w:rsidR="00840ED3" w:rsidRPr="00BD7D69" w:rsidRDefault="00840ED3" w:rsidP="00840ED3">
      <w:pPr>
        <w:keepNext/>
        <w:outlineLvl w:val="1"/>
        <w:rPr>
          <w:rFonts w:ascii="Arial" w:hAnsi="Arial" w:cs="Arial"/>
          <w:b/>
          <w:sz w:val="22"/>
          <w:szCs w:val="22"/>
          <w:lang w:val="en-AU" w:eastAsia="x-none"/>
        </w:rPr>
      </w:pPr>
      <w:bookmarkStart w:id="35" w:name="_Toc346535603"/>
      <w:bookmarkStart w:id="36" w:name="_Toc372266929"/>
      <w:r w:rsidRPr="00BD7D69">
        <w:rPr>
          <w:rFonts w:ascii="Arial" w:hAnsi="Arial" w:cs="Arial"/>
          <w:b/>
          <w:sz w:val="22"/>
          <w:szCs w:val="22"/>
          <w:lang w:val="en-AU" w:eastAsia="x-none"/>
        </w:rPr>
        <w:t>8. ROK, NAČIN I UVJETI PLAĆANJA</w:t>
      </w:r>
      <w:bookmarkEnd w:id="35"/>
      <w:bookmarkEnd w:id="36"/>
    </w:p>
    <w:p w14:paraId="2F1A128F" w14:textId="77777777" w:rsidR="00840ED3" w:rsidRPr="00BD7D69" w:rsidRDefault="00840ED3" w:rsidP="00840ED3">
      <w:pPr>
        <w:jc w:val="both"/>
        <w:rPr>
          <w:rFonts w:ascii="Arial" w:hAnsi="Arial" w:cs="Arial"/>
          <w:sz w:val="22"/>
          <w:szCs w:val="22"/>
        </w:rPr>
      </w:pPr>
    </w:p>
    <w:p w14:paraId="4709F953"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Ponuditelj je obvezan prema Naručitelju poslati isključivo eRačun.</w:t>
      </w:r>
    </w:p>
    <w:p w14:paraId="64AEB40D"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 xml:space="preserve">Plaćanje ugovorenog posla provodit će se temeljem obračuna na temelju izvršenog posla i to: </w:t>
      </w:r>
    </w:p>
    <w:p w14:paraId="1D3E3AD4"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a)</w:t>
      </w:r>
      <w:r w:rsidRPr="00452959">
        <w:rPr>
          <w:rFonts w:ascii="Arial" w:hAnsi="Arial" w:cs="Arial"/>
          <w:sz w:val="22"/>
          <w:szCs w:val="22"/>
        </w:rPr>
        <w:tab/>
        <w:t>30 % vrijednosti ugovorenog iznosa (cijene) izrade projekta – nakon ishođenja svih posebnih uvjeta javnopravnih tijela;</w:t>
      </w:r>
    </w:p>
    <w:p w14:paraId="7763A443"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b)</w:t>
      </w:r>
      <w:r w:rsidRPr="00452959">
        <w:rPr>
          <w:rFonts w:ascii="Arial" w:hAnsi="Arial" w:cs="Arial"/>
          <w:sz w:val="22"/>
          <w:szCs w:val="22"/>
        </w:rPr>
        <w:tab/>
        <w:t>50 % vrijednosti ugovorenog iznosa (cijene) izrade projekta – nakon ishođenja potvrda glavnog projekta javnopravnih tijela i</w:t>
      </w:r>
    </w:p>
    <w:p w14:paraId="44A1A8F5" w14:textId="77777777" w:rsidR="007F1312" w:rsidRPr="00452959" w:rsidRDefault="007F1312" w:rsidP="007F1312">
      <w:pPr>
        <w:jc w:val="both"/>
        <w:rPr>
          <w:rFonts w:ascii="Arial" w:hAnsi="Arial" w:cs="Arial"/>
          <w:sz w:val="22"/>
          <w:szCs w:val="22"/>
        </w:rPr>
      </w:pPr>
      <w:r w:rsidRPr="00452959">
        <w:rPr>
          <w:rFonts w:ascii="Arial" w:hAnsi="Arial" w:cs="Arial"/>
          <w:sz w:val="22"/>
          <w:szCs w:val="22"/>
        </w:rPr>
        <w:t>c)</w:t>
      </w:r>
      <w:r w:rsidRPr="00452959">
        <w:rPr>
          <w:rFonts w:ascii="Arial" w:hAnsi="Arial" w:cs="Arial"/>
          <w:sz w:val="22"/>
          <w:szCs w:val="22"/>
        </w:rPr>
        <w:tab/>
        <w:t>20 % vrijednosti ugovorenog iznosa (cijene) izrade projekta – nakon ishođene  pravomoćne građevinske dozvole i isporuke projekta 3 primjerka projekt u analognom obliku i digitalnom obliku, 2 kopije situacije nacrta iskolčenja ovjerene od strane ovlaštenog inženjera geodezije, originalne dokumente (posebne uvjete i potvrde glavnog projekta ) temeljem kojih je izrađen projekt, popis katastarskih čestica s posjedovnim listovima i zemljišnoknjižnim izvacima, s geodetskim elaboratom za ishođenje prava služnosti ili nepotpunog izvlaštenja.</w:t>
      </w:r>
    </w:p>
    <w:p w14:paraId="08DB9A58" w14:textId="77777777" w:rsidR="007F1312" w:rsidRPr="00452959" w:rsidRDefault="007F1312" w:rsidP="007F1312">
      <w:pPr>
        <w:jc w:val="both"/>
        <w:rPr>
          <w:rFonts w:ascii="Arial" w:hAnsi="Arial" w:cs="Arial"/>
          <w:sz w:val="22"/>
          <w:szCs w:val="22"/>
        </w:rPr>
      </w:pPr>
    </w:p>
    <w:p w14:paraId="6BBCE58D" w14:textId="77777777" w:rsidR="007F1312" w:rsidRPr="007B29B9" w:rsidRDefault="007F1312" w:rsidP="007F1312">
      <w:pPr>
        <w:jc w:val="both"/>
        <w:rPr>
          <w:rFonts w:ascii="Arial" w:hAnsi="Arial" w:cs="Arial"/>
          <w:sz w:val="22"/>
          <w:szCs w:val="22"/>
        </w:rPr>
      </w:pPr>
      <w:r w:rsidRPr="007B29B9">
        <w:rPr>
          <w:rFonts w:ascii="Arial" w:hAnsi="Arial" w:cs="Arial"/>
          <w:sz w:val="22"/>
          <w:szCs w:val="22"/>
        </w:rPr>
        <w:t>Predujam je isključen.</w:t>
      </w:r>
    </w:p>
    <w:p w14:paraId="48BF4C48" w14:textId="77777777" w:rsidR="007F1312" w:rsidRPr="007B29B9" w:rsidRDefault="007F1312" w:rsidP="007F1312">
      <w:pPr>
        <w:jc w:val="both"/>
        <w:rPr>
          <w:rFonts w:ascii="Arial" w:hAnsi="Arial" w:cs="Arial"/>
          <w:sz w:val="22"/>
          <w:szCs w:val="22"/>
        </w:rPr>
      </w:pPr>
      <w:r w:rsidRPr="007B29B9">
        <w:rPr>
          <w:rFonts w:ascii="Arial" w:hAnsi="Arial" w:cs="Arial"/>
          <w:sz w:val="22"/>
          <w:szCs w:val="22"/>
        </w:rPr>
        <w:t>Projektant mora svojoj obračunskoj situaciji priložiti obračunske situacije podugovaratelja, koje je prethodno potvrdio.</w:t>
      </w:r>
    </w:p>
    <w:p w14:paraId="6DDE3BF2" w14:textId="77777777" w:rsidR="007F1312" w:rsidRPr="007B29B9" w:rsidRDefault="007F1312" w:rsidP="007F1312">
      <w:pPr>
        <w:jc w:val="both"/>
        <w:rPr>
          <w:rFonts w:ascii="Arial" w:hAnsi="Arial" w:cs="Arial"/>
          <w:sz w:val="22"/>
          <w:szCs w:val="22"/>
        </w:rPr>
      </w:pPr>
      <w:r w:rsidRPr="007B29B9">
        <w:rPr>
          <w:rFonts w:ascii="Arial" w:hAnsi="Arial" w:cs="Arial"/>
          <w:sz w:val="22"/>
          <w:szCs w:val="22"/>
        </w:rPr>
        <w:t xml:space="preserve">Naručitelj će situaciju ovjeriti u roku 5 dana od njenog primitka. Naručitelj se obvezuje privremenu ili okončanu ovjerenu situaciju platiti u roku od 60 dana, od dana primitka iste, na IBAN Projektanta, odnosno podugovaratelja, koji je naveden u Ponudbenom listu, a naznačen u situaciji. </w:t>
      </w:r>
    </w:p>
    <w:p w14:paraId="5EDB33DD" w14:textId="4247015F" w:rsidR="00840ED3" w:rsidRPr="00BD7D69" w:rsidRDefault="007F1312" w:rsidP="00840ED3">
      <w:pPr>
        <w:jc w:val="both"/>
        <w:rPr>
          <w:rFonts w:ascii="Arial" w:hAnsi="Arial" w:cs="Arial"/>
          <w:sz w:val="22"/>
          <w:szCs w:val="22"/>
        </w:rPr>
      </w:pPr>
      <w:r w:rsidRPr="007B29B9">
        <w:rPr>
          <w:rFonts w:ascii="Arial" w:hAnsi="Arial" w:cs="Arial"/>
          <w:sz w:val="22"/>
          <w:szCs w:val="22"/>
        </w:rPr>
        <w:lastRenderedPageBreak/>
        <w:t>Obračunske situacije Projektanta bilo privremene ili okončana trebaju biti dostavljene najkasnije do 10-tog u mjesecu za radove izvršene u prethodnom mjesecu</w:t>
      </w:r>
      <w:r w:rsidR="00840ED3" w:rsidRPr="00BD7D69">
        <w:rPr>
          <w:rFonts w:ascii="Arial" w:hAnsi="Arial" w:cs="Arial"/>
          <w:sz w:val="22"/>
          <w:szCs w:val="22"/>
        </w:rPr>
        <w:t>.</w:t>
      </w:r>
    </w:p>
    <w:p w14:paraId="1A617BE8" w14:textId="77777777" w:rsidR="00840ED3" w:rsidRPr="00BD7D69" w:rsidRDefault="00840ED3" w:rsidP="00840ED3">
      <w:pPr>
        <w:jc w:val="both"/>
        <w:rPr>
          <w:rFonts w:ascii="Arial" w:hAnsi="Arial" w:cs="Arial"/>
          <w:sz w:val="22"/>
          <w:szCs w:val="22"/>
        </w:rPr>
      </w:pPr>
    </w:p>
    <w:p w14:paraId="28DB25DC" w14:textId="77777777" w:rsidR="00840ED3" w:rsidRPr="00BD7D69" w:rsidRDefault="00840ED3" w:rsidP="00840ED3">
      <w:pPr>
        <w:jc w:val="both"/>
        <w:rPr>
          <w:rFonts w:ascii="Arial" w:hAnsi="Arial" w:cs="Arial"/>
          <w:b/>
          <w:sz w:val="22"/>
          <w:szCs w:val="22"/>
        </w:rPr>
      </w:pPr>
    </w:p>
    <w:p w14:paraId="7A4833B2" w14:textId="77777777" w:rsidR="00840ED3" w:rsidRPr="00BD7D69" w:rsidRDefault="00840ED3" w:rsidP="00840ED3">
      <w:pPr>
        <w:jc w:val="both"/>
        <w:rPr>
          <w:rFonts w:ascii="Arial" w:hAnsi="Arial" w:cs="Arial"/>
          <w:b/>
          <w:bCs/>
          <w:sz w:val="22"/>
          <w:szCs w:val="22"/>
        </w:rPr>
      </w:pPr>
      <w:r w:rsidRPr="00BD7D69">
        <w:rPr>
          <w:rFonts w:ascii="Arial" w:hAnsi="Arial" w:cs="Arial"/>
          <w:b/>
          <w:bCs/>
          <w:sz w:val="22"/>
          <w:szCs w:val="22"/>
        </w:rPr>
        <w:t>9. KODEKS POSLOVNOG PONAŠANJA DRUŠTVA</w:t>
      </w:r>
    </w:p>
    <w:p w14:paraId="3EF43E82" w14:textId="77777777" w:rsidR="00840ED3" w:rsidRPr="00BD7D69" w:rsidRDefault="00840ED3" w:rsidP="00840ED3">
      <w:pPr>
        <w:jc w:val="both"/>
        <w:rPr>
          <w:rFonts w:ascii="Arial" w:hAnsi="Arial" w:cs="Arial"/>
          <w:b/>
          <w:bCs/>
          <w:sz w:val="22"/>
          <w:szCs w:val="22"/>
        </w:rPr>
      </w:pPr>
    </w:p>
    <w:p w14:paraId="3B0ECB08" w14:textId="77777777" w:rsidR="00840ED3" w:rsidRPr="00BD7D69" w:rsidRDefault="00840ED3" w:rsidP="00840ED3">
      <w:pPr>
        <w:jc w:val="both"/>
        <w:rPr>
          <w:rFonts w:ascii="Arial" w:hAnsi="Arial" w:cs="Arial"/>
          <w:bCs/>
          <w:sz w:val="22"/>
          <w:szCs w:val="22"/>
        </w:rPr>
      </w:pPr>
      <w:r w:rsidRPr="00BD7D69">
        <w:rPr>
          <w:rFonts w:ascii="Arial" w:hAnsi="Arial" w:cs="Arial"/>
          <w:bCs/>
          <w:sz w:val="22"/>
          <w:szCs w:val="22"/>
        </w:rPr>
        <w:t xml:space="preserve">Ugovaratelj/Dobavljač je obvezan pridržavati se odredbi Kodeksa poslovnog ponašanja dobavljača objavljenog na stranci </w:t>
      </w:r>
      <w:hyperlink r:id="rId16" w:history="1">
        <w:r w:rsidRPr="00BD7D69">
          <w:rPr>
            <w:rStyle w:val="Hyperlink"/>
            <w:rFonts w:ascii="Arial" w:hAnsi="Arial" w:cs="Arial"/>
            <w:bCs/>
            <w:sz w:val="22"/>
            <w:szCs w:val="22"/>
          </w:rPr>
          <w:t>www.plinara-zagreb.hr</w:t>
        </w:r>
      </w:hyperlink>
      <w:r w:rsidRPr="00BD7D69">
        <w:rPr>
          <w:rFonts w:ascii="Arial" w:hAnsi="Arial" w:cs="Arial"/>
          <w:bCs/>
          <w:sz w:val="22"/>
          <w:szCs w:val="22"/>
        </w:rPr>
        <w:t xml:space="preserve"> koji je sastavni dio ugovora između dobavljača i Gradske plinare Zagreb d.o.o. Izvršitelj je obvezan tijekom izvršenja ugovora o javnoj nabavi pridržavati se primjenjivih obveza u području prava okoliša, socijalnog i radnog prava, uključujući kolektivne ugovore, a osobito obvezu isplate ugovorene plaće ili odredaba međunarodnog prava okoliša, socijalnog i radnog prava navedenim u Prilogu XI. Zakona o javnoj nabavi (NN 120/16, 114/22, 48/26).</w:t>
      </w:r>
    </w:p>
    <w:p w14:paraId="418FC886" w14:textId="77777777" w:rsidR="00840ED3" w:rsidRPr="00BD7D69" w:rsidRDefault="00840ED3" w:rsidP="00840ED3">
      <w:pPr>
        <w:jc w:val="right"/>
        <w:rPr>
          <w:rFonts w:ascii="Arial" w:hAnsi="Arial" w:cs="Arial"/>
          <w:b/>
          <w:sz w:val="22"/>
          <w:szCs w:val="22"/>
        </w:rPr>
      </w:pPr>
    </w:p>
    <w:p w14:paraId="440C959F" w14:textId="77777777" w:rsidR="00840ED3" w:rsidRPr="00BD7D69" w:rsidRDefault="00840ED3" w:rsidP="00840ED3">
      <w:pPr>
        <w:jc w:val="right"/>
        <w:rPr>
          <w:rFonts w:ascii="Arial" w:hAnsi="Arial" w:cs="Arial"/>
          <w:b/>
          <w:sz w:val="22"/>
          <w:szCs w:val="22"/>
        </w:rPr>
      </w:pPr>
      <w:r w:rsidRPr="00BD7D69">
        <w:rPr>
          <w:rFonts w:ascii="Arial" w:hAnsi="Arial" w:cs="Arial"/>
          <w:b/>
          <w:sz w:val="22"/>
          <w:szCs w:val="22"/>
        </w:rPr>
        <w:t>GRADSKA PLINARA ZAGREB d.o.o.</w:t>
      </w:r>
    </w:p>
    <w:p w14:paraId="31D4BF8B" w14:textId="77777777" w:rsidR="00840ED3" w:rsidRPr="00BD7D69" w:rsidRDefault="00840ED3" w:rsidP="00840ED3">
      <w:pPr>
        <w:jc w:val="both"/>
        <w:rPr>
          <w:rFonts w:ascii="Arial" w:hAnsi="Arial" w:cs="Arial"/>
          <w:bCs/>
          <w:sz w:val="22"/>
          <w:szCs w:val="22"/>
          <w:lang w:eastAsia="en-US"/>
        </w:rPr>
      </w:pPr>
    </w:p>
    <w:p w14:paraId="08732000" w14:textId="77777777" w:rsidR="00DA0127" w:rsidRPr="00840ED3" w:rsidRDefault="00DA0127" w:rsidP="00840ED3"/>
    <w:sectPr w:rsidR="00DA0127" w:rsidRPr="00840ED3" w:rsidSect="001843A8">
      <w:footerReference w:type="default" r:id="rId17"/>
      <w:pgSz w:w="11906" w:h="16838"/>
      <w:pgMar w:top="1134" w:right="1134" w:bottom="1134"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CB8C5" w14:textId="77777777" w:rsidR="003E6CBB" w:rsidRDefault="003E6CBB">
      <w:r>
        <w:separator/>
      </w:r>
    </w:p>
  </w:endnote>
  <w:endnote w:type="continuationSeparator" w:id="0">
    <w:p w14:paraId="08392656" w14:textId="77777777" w:rsidR="003E6CBB" w:rsidRDefault="003E6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charset w:val="EE"/>
    <w:family w:val="roman"/>
    <w:pitch w:val="variable"/>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512292"/>
      <w:docPartObj>
        <w:docPartGallery w:val="Page Numbers (Bottom of Page)"/>
        <w:docPartUnique/>
      </w:docPartObj>
    </w:sdtPr>
    <w:sdtEndPr/>
    <w:sdtContent>
      <w:p w14:paraId="1FCA235B" w14:textId="50F0B583" w:rsidR="00953761" w:rsidRDefault="00953761">
        <w:pPr>
          <w:pStyle w:val="Footer"/>
          <w:jc w:val="right"/>
        </w:pPr>
        <w:r>
          <w:fldChar w:fldCharType="begin"/>
        </w:r>
        <w:r>
          <w:instrText>PAGE   \* MERGEFORMAT</w:instrText>
        </w:r>
        <w:r>
          <w:fldChar w:fldCharType="separate"/>
        </w:r>
        <w:r>
          <w:rPr>
            <w:lang w:val="hr-HR"/>
          </w:rPr>
          <w:t>2</w:t>
        </w:r>
        <w:r>
          <w:fldChar w:fldCharType="end"/>
        </w:r>
      </w:p>
    </w:sdtContent>
  </w:sdt>
  <w:p w14:paraId="4B019A1F" w14:textId="470AA9E1" w:rsidR="00070981" w:rsidRDefault="00953761">
    <w:pPr>
      <w:pStyle w:val="Foo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08087" w14:textId="77777777" w:rsidR="003E6CBB" w:rsidRDefault="003E6CBB">
      <w:r>
        <w:separator/>
      </w:r>
    </w:p>
  </w:footnote>
  <w:footnote w:type="continuationSeparator" w:id="0">
    <w:p w14:paraId="2301EDF9" w14:textId="77777777" w:rsidR="003E6CBB" w:rsidRDefault="003E6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1EE"/>
    <w:multiLevelType w:val="hybridMultilevel"/>
    <w:tmpl w:val="ACDC16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ED0A6A"/>
    <w:multiLevelType w:val="hybridMultilevel"/>
    <w:tmpl w:val="2C960466"/>
    <w:lvl w:ilvl="0" w:tplc="AF12E44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22CE7877"/>
    <w:multiLevelType w:val="hybridMultilevel"/>
    <w:tmpl w:val="62281AD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2FD6A59"/>
    <w:multiLevelType w:val="hybridMultilevel"/>
    <w:tmpl w:val="6B34182A"/>
    <w:lvl w:ilvl="0" w:tplc="69BE31D6">
      <w:start w:val="1"/>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3B040C6"/>
    <w:multiLevelType w:val="hybridMultilevel"/>
    <w:tmpl w:val="5A5621D6"/>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2890552A"/>
    <w:multiLevelType w:val="hybridMultilevel"/>
    <w:tmpl w:val="0B540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CF853D8"/>
    <w:multiLevelType w:val="hybridMultilevel"/>
    <w:tmpl w:val="962461C4"/>
    <w:lvl w:ilvl="0" w:tplc="36861F5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BFF6942"/>
    <w:multiLevelType w:val="hybridMultilevel"/>
    <w:tmpl w:val="90660564"/>
    <w:lvl w:ilvl="0" w:tplc="041A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2"/>
      <w:numFmt w:val="bullet"/>
      <w:lvlText w:val="-"/>
      <w:lvlJc w:val="left"/>
      <w:pPr>
        <w:ind w:left="2160" w:hanging="360"/>
      </w:pPr>
      <w:rPr>
        <w:rFonts w:ascii="Times New Roman" w:eastAsia="Times New Roman" w:hAnsi="Times New Roman" w:cs="Times New Roman"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1214241"/>
    <w:multiLevelType w:val="hybridMultilevel"/>
    <w:tmpl w:val="1084E1BC"/>
    <w:lvl w:ilvl="0" w:tplc="142C2EEC">
      <w:start w:val="14"/>
      <w:numFmt w:val="bullet"/>
      <w:lvlText w:val="-"/>
      <w:lvlJc w:val="left"/>
      <w:pPr>
        <w:ind w:left="720" w:hanging="360"/>
      </w:pPr>
      <w:rPr>
        <w:rFonts w:ascii="Arial" w:eastAsia="Times New Roman" w:hAnsi="Arial" w:cs="Aria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1B040D4"/>
    <w:multiLevelType w:val="hybridMultilevel"/>
    <w:tmpl w:val="6742CB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4437E86"/>
    <w:multiLevelType w:val="hybridMultilevel"/>
    <w:tmpl w:val="67B641CA"/>
    <w:lvl w:ilvl="0" w:tplc="041A000F">
      <w:start w:val="1"/>
      <w:numFmt w:val="decimal"/>
      <w:lvlText w:val="%1."/>
      <w:lvlJc w:val="left"/>
      <w:pPr>
        <w:ind w:left="720" w:hanging="360"/>
      </w:pPr>
      <w:rPr>
        <w:rFonts w:hint="default"/>
      </w:rPr>
    </w:lvl>
    <w:lvl w:ilvl="1" w:tplc="6CC67546">
      <w:start w:val="1"/>
      <w:numFmt w:val="bullet"/>
      <w:lvlText w:val="-"/>
      <w:lvlJc w:val="left"/>
      <w:pPr>
        <w:ind w:left="1440" w:hanging="360"/>
      </w:pPr>
      <w:rPr>
        <w:rFonts w:ascii="Arial" w:eastAsia="Times New Roman" w:hAnsi="Arial" w:cs="Aria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5BE4239"/>
    <w:multiLevelType w:val="hybridMultilevel"/>
    <w:tmpl w:val="A82876B0"/>
    <w:lvl w:ilvl="0" w:tplc="9F1EAB38">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AAA12F7"/>
    <w:multiLevelType w:val="hybridMultilevel"/>
    <w:tmpl w:val="040CBE0A"/>
    <w:lvl w:ilvl="0" w:tplc="3A564FC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B007452"/>
    <w:multiLevelType w:val="hybridMultilevel"/>
    <w:tmpl w:val="55D06D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C9703E8"/>
    <w:multiLevelType w:val="hybridMultilevel"/>
    <w:tmpl w:val="02AC03CC"/>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5" w15:restartNumberingAfterBreak="0">
    <w:nsid w:val="552D6FA7"/>
    <w:multiLevelType w:val="multilevel"/>
    <w:tmpl w:val="E1B201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A775589"/>
    <w:multiLevelType w:val="hybridMultilevel"/>
    <w:tmpl w:val="66068804"/>
    <w:lvl w:ilvl="0" w:tplc="11C8AB54">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3D91941"/>
    <w:multiLevelType w:val="hybridMultilevel"/>
    <w:tmpl w:val="95FC5C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5201097"/>
    <w:multiLevelType w:val="hybridMultilevel"/>
    <w:tmpl w:val="55DAEB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40851288">
    <w:abstractNumId w:val="2"/>
  </w:num>
  <w:num w:numId="2" w16cid:durableId="2060395446">
    <w:abstractNumId w:val="11"/>
  </w:num>
  <w:num w:numId="3" w16cid:durableId="1680505851">
    <w:abstractNumId w:val="10"/>
  </w:num>
  <w:num w:numId="4" w16cid:durableId="1448312585">
    <w:abstractNumId w:val="15"/>
  </w:num>
  <w:num w:numId="5" w16cid:durableId="1761871725">
    <w:abstractNumId w:val="4"/>
  </w:num>
  <w:num w:numId="6" w16cid:durableId="768089149">
    <w:abstractNumId w:val="17"/>
  </w:num>
  <w:num w:numId="7" w16cid:durableId="983386024">
    <w:abstractNumId w:val="9"/>
  </w:num>
  <w:num w:numId="8" w16cid:durableId="833226520">
    <w:abstractNumId w:val="8"/>
  </w:num>
  <w:num w:numId="9" w16cid:durableId="1599752497">
    <w:abstractNumId w:val="12"/>
  </w:num>
  <w:num w:numId="10" w16cid:durableId="804082723">
    <w:abstractNumId w:val="6"/>
  </w:num>
  <w:num w:numId="11" w16cid:durableId="2105369960">
    <w:abstractNumId w:val="16"/>
  </w:num>
  <w:num w:numId="12" w16cid:durableId="8339370">
    <w:abstractNumId w:val="18"/>
  </w:num>
  <w:num w:numId="13" w16cid:durableId="1280184586">
    <w:abstractNumId w:val="13"/>
  </w:num>
  <w:num w:numId="14" w16cid:durableId="1656448038">
    <w:abstractNumId w:val="1"/>
  </w:num>
  <w:num w:numId="15" w16cid:durableId="1902204787">
    <w:abstractNumId w:val="5"/>
  </w:num>
  <w:num w:numId="16" w16cid:durableId="1204320172">
    <w:abstractNumId w:val="14"/>
  </w:num>
  <w:num w:numId="17" w16cid:durableId="1675448103">
    <w:abstractNumId w:val="7"/>
  </w:num>
  <w:num w:numId="18" w16cid:durableId="516122077">
    <w:abstractNumId w:val="0"/>
  </w:num>
  <w:num w:numId="19" w16cid:durableId="18096938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en-AU" w:vendorID="64" w:dllVersion="6" w:nlCheck="1" w:checkStyle="0"/>
  <w:activeWritingStyle w:appName="MSWord" w:lang="en-GB" w:vendorID="64" w:dllVersion="6" w:nlCheck="1" w:checkStyle="1"/>
  <w:activeWritingStyle w:appName="MSWord" w:lang="es-ES_tradnl" w:vendorID="64" w:dllVersion="6" w:nlCheck="1" w:checkStyle="0"/>
  <w:activeWritingStyle w:appName="MSWord" w:lang="en-AU" w:vendorID="64" w:dllVersion="0" w:nlCheck="1" w:checkStyle="0"/>
  <w:activeWritingStyle w:appName="MSWord" w:lang="it-IT"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n-AU"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4A"/>
    <w:rsid w:val="000000A8"/>
    <w:rsid w:val="00001813"/>
    <w:rsid w:val="00002155"/>
    <w:rsid w:val="000024E4"/>
    <w:rsid w:val="00005141"/>
    <w:rsid w:val="00005222"/>
    <w:rsid w:val="00005335"/>
    <w:rsid w:val="00005467"/>
    <w:rsid w:val="00005D6B"/>
    <w:rsid w:val="000079D1"/>
    <w:rsid w:val="00010475"/>
    <w:rsid w:val="00011B24"/>
    <w:rsid w:val="00011CEE"/>
    <w:rsid w:val="00012056"/>
    <w:rsid w:val="00012371"/>
    <w:rsid w:val="00013B10"/>
    <w:rsid w:val="00014A90"/>
    <w:rsid w:val="00014B3F"/>
    <w:rsid w:val="00015031"/>
    <w:rsid w:val="000162AD"/>
    <w:rsid w:val="00016452"/>
    <w:rsid w:val="00016D4E"/>
    <w:rsid w:val="00017012"/>
    <w:rsid w:val="000222CF"/>
    <w:rsid w:val="00023C02"/>
    <w:rsid w:val="0002432B"/>
    <w:rsid w:val="00024863"/>
    <w:rsid w:val="00024FC7"/>
    <w:rsid w:val="00025D7A"/>
    <w:rsid w:val="00026A9E"/>
    <w:rsid w:val="0002730D"/>
    <w:rsid w:val="00027926"/>
    <w:rsid w:val="0003066E"/>
    <w:rsid w:val="000308C5"/>
    <w:rsid w:val="00030A45"/>
    <w:rsid w:val="00030A96"/>
    <w:rsid w:val="000319AA"/>
    <w:rsid w:val="000324DA"/>
    <w:rsid w:val="000331F9"/>
    <w:rsid w:val="00033534"/>
    <w:rsid w:val="00033A1C"/>
    <w:rsid w:val="000354EF"/>
    <w:rsid w:val="00035902"/>
    <w:rsid w:val="00036023"/>
    <w:rsid w:val="000373E4"/>
    <w:rsid w:val="00040874"/>
    <w:rsid w:val="000411DA"/>
    <w:rsid w:val="00041AF2"/>
    <w:rsid w:val="00042E67"/>
    <w:rsid w:val="0004373A"/>
    <w:rsid w:val="00044217"/>
    <w:rsid w:val="00044BCD"/>
    <w:rsid w:val="000456AE"/>
    <w:rsid w:val="00045D7B"/>
    <w:rsid w:val="000462C2"/>
    <w:rsid w:val="000463AF"/>
    <w:rsid w:val="00046EC8"/>
    <w:rsid w:val="000479A1"/>
    <w:rsid w:val="0005028D"/>
    <w:rsid w:val="000507B4"/>
    <w:rsid w:val="00050F93"/>
    <w:rsid w:val="00052119"/>
    <w:rsid w:val="0005222E"/>
    <w:rsid w:val="00052B05"/>
    <w:rsid w:val="00052EBE"/>
    <w:rsid w:val="00054D3C"/>
    <w:rsid w:val="00055A29"/>
    <w:rsid w:val="000563A6"/>
    <w:rsid w:val="00056AB1"/>
    <w:rsid w:val="00056DD5"/>
    <w:rsid w:val="00056F35"/>
    <w:rsid w:val="000577AF"/>
    <w:rsid w:val="00057BBA"/>
    <w:rsid w:val="00057CBC"/>
    <w:rsid w:val="00057D67"/>
    <w:rsid w:val="00057FD7"/>
    <w:rsid w:val="000608EF"/>
    <w:rsid w:val="00060D79"/>
    <w:rsid w:val="000623D9"/>
    <w:rsid w:val="0006320F"/>
    <w:rsid w:val="00063410"/>
    <w:rsid w:val="000636A1"/>
    <w:rsid w:val="00063AED"/>
    <w:rsid w:val="00063E1B"/>
    <w:rsid w:val="000641C4"/>
    <w:rsid w:val="00064DB3"/>
    <w:rsid w:val="000650E1"/>
    <w:rsid w:val="00066362"/>
    <w:rsid w:val="00066BD0"/>
    <w:rsid w:val="00067738"/>
    <w:rsid w:val="00067AE2"/>
    <w:rsid w:val="00070000"/>
    <w:rsid w:val="00070981"/>
    <w:rsid w:val="0007157D"/>
    <w:rsid w:val="00071F19"/>
    <w:rsid w:val="000720DE"/>
    <w:rsid w:val="000724EA"/>
    <w:rsid w:val="00072E80"/>
    <w:rsid w:val="0007375E"/>
    <w:rsid w:val="00074723"/>
    <w:rsid w:val="00074E05"/>
    <w:rsid w:val="00080F02"/>
    <w:rsid w:val="00081238"/>
    <w:rsid w:val="00081717"/>
    <w:rsid w:val="000818E3"/>
    <w:rsid w:val="000819B1"/>
    <w:rsid w:val="00081D71"/>
    <w:rsid w:val="00082685"/>
    <w:rsid w:val="0008354E"/>
    <w:rsid w:val="00084136"/>
    <w:rsid w:val="0008444D"/>
    <w:rsid w:val="00084895"/>
    <w:rsid w:val="00084D30"/>
    <w:rsid w:val="00085563"/>
    <w:rsid w:val="00085ADF"/>
    <w:rsid w:val="0008749B"/>
    <w:rsid w:val="00090BF3"/>
    <w:rsid w:val="000910C2"/>
    <w:rsid w:val="00093246"/>
    <w:rsid w:val="0009350B"/>
    <w:rsid w:val="00093603"/>
    <w:rsid w:val="00094FD8"/>
    <w:rsid w:val="00095B3E"/>
    <w:rsid w:val="000962F2"/>
    <w:rsid w:val="000973E0"/>
    <w:rsid w:val="000A074A"/>
    <w:rsid w:val="000A0767"/>
    <w:rsid w:val="000A14EC"/>
    <w:rsid w:val="000A3F30"/>
    <w:rsid w:val="000A4D69"/>
    <w:rsid w:val="000A5496"/>
    <w:rsid w:val="000A5590"/>
    <w:rsid w:val="000A63FD"/>
    <w:rsid w:val="000A649B"/>
    <w:rsid w:val="000A6EAB"/>
    <w:rsid w:val="000A71CF"/>
    <w:rsid w:val="000B109D"/>
    <w:rsid w:val="000B1851"/>
    <w:rsid w:val="000B199A"/>
    <w:rsid w:val="000B2D91"/>
    <w:rsid w:val="000B33B9"/>
    <w:rsid w:val="000B38BE"/>
    <w:rsid w:val="000B39B2"/>
    <w:rsid w:val="000B3C9F"/>
    <w:rsid w:val="000C0147"/>
    <w:rsid w:val="000C1366"/>
    <w:rsid w:val="000C149C"/>
    <w:rsid w:val="000C3885"/>
    <w:rsid w:val="000C552D"/>
    <w:rsid w:val="000C56DA"/>
    <w:rsid w:val="000C5A44"/>
    <w:rsid w:val="000C5F73"/>
    <w:rsid w:val="000C631E"/>
    <w:rsid w:val="000C658E"/>
    <w:rsid w:val="000D0151"/>
    <w:rsid w:val="000D0C0F"/>
    <w:rsid w:val="000D1C0D"/>
    <w:rsid w:val="000D2D61"/>
    <w:rsid w:val="000D6525"/>
    <w:rsid w:val="000D66C3"/>
    <w:rsid w:val="000D7181"/>
    <w:rsid w:val="000D7D73"/>
    <w:rsid w:val="000D7EB5"/>
    <w:rsid w:val="000E1B4C"/>
    <w:rsid w:val="000E244A"/>
    <w:rsid w:val="000E2FF0"/>
    <w:rsid w:val="000E482A"/>
    <w:rsid w:val="000E4A31"/>
    <w:rsid w:val="000E5122"/>
    <w:rsid w:val="000E7283"/>
    <w:rsid w:val="000E7364"/>
    <w:rsid w:val="000F10C4"/>
    <w:rsid w:val="000F18C6"/>
    <w:rsid w:val="000F1C42"/>
    <w:rsid w:val="000F1D56"/>
    <w:rsid w:val="000F246F"/>
    <w:rsid w:val="000F2E24"/>
    <w:rsid w:val="000F35FB"/>
    <w:rsid w:val="000F37D2"/>
    <w:rsid w:val="000F3D6E"/>
    <w:rsid w:val="000F4706"/>
    <w:rsid w:val="000F5FD6"/>
    <w:rsid w:val="000F61BA"/>
    <w:rsid w:val="000F6942"/>
    <w:rsid w:val="000F759F"/>
    <w:rsid w:val="000F770D"/>
    <w:rsid w:val="000F7CEF"/>
    <w:rsid w:val="001021FB"/>
    <w:rsid w:val="001029A3"/>
    <w:rsid w:val="0010355A"/>
    <w:rsid w:val="00106359"/>
    <w:rsid w:val="00106D0B"/>
    <w:rsid w:val="001075EE"/>
    <w:rsid w:val="00107899"/>
    <w:rsid w:val="00110364"/>
    <w:rsid w:val="00110BA3"/>
    <w:rsid w:val="00110FBF"/>
    <w:rsid w:val="0011201A"/>
    <w:rsid w:val="001125E9"/>
    <w:rsid w:val="001127DC"/>
    <w:rsid w:val="00112B9C"/>
    <w:rsid w:val="001134E5"/>
    <w:rsid w:val="00113770"/>
    <w:rsid w:val="00115445"/>
    <w:rsid w:val="00115614"/>
    <w:rsid w:val="00116216"/>
    <w:rsid w:val="0011651E"/>
    <w:rsid w:val="00116778"/>
    <w:rsid w:val="00116C47"/>
    <w:rsid w:val="00116E02"/>
    <w:rsid w:val="00117143"/>
    <w:rsid w:val="00117DE7"/>
    <w:rsid w:val="00117FC4"/>
    <w:rsid w:val="00120288"/>
    <w:rsid w:val="00120498"/>
    <w:rsid w:val="00122379"/>
    <w:rsid w:val="00123776"/>
    <w:rsid w:val="001257DD"/>
    <w:rsid w:val="0012611D"/>
    <w:rsid w:val="001318A4"/>
    <w:rsid w:val="00131D64"/>
    <w:rsid w:val="00132CF6"/>
    <w:rsid w:val="00133915"/>
    <w:rsid w:val="0013435A"/>
    <w:rsid w:val="00134AEC"/>
    <w:rsid w:val="00134B3C"/>
    <w:rsid w:val="00136926"/>
    <w:rsid w:val="00141259"/>
    <w:rsid w:val="00142BEF"/>
    <w:rsid w:val="00143F6D"/>
    <w:rsid w:val="0014420C"/>
    <w:rsid w:val="00144843"/>
    <w:rsid w:val="001449E5"/>
    <w:rsid w:val="001456EF"/>
    <w:rsid w:val="00146404"/>
    <w:rsid w:val="00147C10"/>
    <w:rsid w:val="00150E13"/>
    <w:rsid w:val="00151974"/>
    <w:rsid w:val="00151BE6"/>
    <w:rsid w:val="00152694"/>
    <w:rsid w:val="00152A3C"/>
    <w:rsid w:val="00152B59"/>
    <w:rsid w:val="00153162"/>
    <w:rsid w:val="00154F44"/>
    <w:rsid w:val="0015512A"/>
    <w:rsid w:val="0015659A"/>
    <w:rsid w:val="001565CB"/>
    <w:rsid w:val="001571BC"/>
    <w:rsid w:val="001574BC"/>
    <w:rsid w:val="00160209"/>
    <w:rsid w:val="001608C2"/>
    <w:rsid w:val="00160BD4"/>
    <w:rsid w:val="00161C00"/>
    <w:rsid w:val="001629B9"/>
    <w:rsid w:val="001638F3"/>
    <w:rsid w:val="001646A8"/>
    <w:rsid w:val="00164A3A"/>
    <w:rsid w:val="00165913"/>
    <w:rsid w:val="00165AED"/>
    <w:rsid w:val="001665E5"/>
    <w:rsid w:val="00170113"/>
    <w:rsid w:val="00170A04"/>
    <w:rsid w:val="00170DA9"/>
    <w:rsid w:val="00171018"/>
    <w:rsid w:val="00173E6E"/>
    <w:rsid w:val="001743C6"/>
    <w:rsid w:val="00175875"/>
    <w:rsid w:val="0017602F"/>
    <w:rsid w:val="0017673A"/>
    <w:rsid w:val="00177946"/>
    <w:rsid w:val="0018084A"/>
    <w:rsid w:val="00180982"/>
    <w:rsid w:val="0018146C"/>
    <w:rsid w:val="0018167A"/>
    <w:rsid w:val="0018224D"/>
    <w:rsid w:val="00182FA1"/>
    <w:rsid w:val="001843A8"/>
    <w:rsid w:val="00186117"/>
    <w:rsid w:val="0018717D"/>
    <w:rsid w:val="00187790"/>
    <w:rsid w:val="0018787F"/>
    <w:rsid w:val="001902F1"/>
    <w:rsid w:val="001911B5"/>
    <w:rsid w:val="00192448"/>
    <w:rsid w:val="00192974"/>
    <w:rsid w:val="00192B77"/>
    <w:rsid w:val="00192DA5"/>
    <w:rsid w:val="00193F61"/>
    <w:rsid w:val="001947F3"/>
    <w:rsid w:val="00195417"/>
    <w:rsid w:val="00195C0A"/>
    <w:rsid w:val="00195F47"/>
    <w:rsid w:val="0019615F"/>
    <w:rsid w:val="001971F9"/>
    <w:rsid w:val="00197B8C"/>
    <w:rsid w:val="001A0E35"/>
    <w:rsid w:val="001A15D9"/>
    <w:rsid w:val="001A1D35"/>
    <w:rsid w:val="001A3CEA"/>
    <w:rsid w:val="001A4DBE"/>
    <w:rsid w:val="001A54BA"/>
    <w:rsid w:val="001A5691"/>
    <w:rsid w:val="001A5985"/>
    <w:rsid w:val="001B08A9"/>
    <w:rsid w:val="001B18FF"/>
    <w:rsid w:val="001B2947"/>
    <w:rsid w:val="001B3559"/>
    <w:rsid w:val="001B3997"/>
    <w:rsid w:val="001B632E"/>
    <w:rsid w:val="001B6EF9"/>
    <w:rsid w:val="001C0D1D"/>
    <w:rsid w:val="001C1112"/>
    <w:rsid w:val="001C167C"/>
    <w:rsid w:val="001C2688"/>
    <w:rsid w:val="001C2967"/>
    <w:rsid w:val="001C2B7B"/>
    <w:rsid w:val="001C372D"/>
    <w:rsid w:val="001C3A1E"/>
    <w:rsid w:val="001C45E7"/>
    <w:rsid w:val="001C54A8"/>
    <w:rsid w:val="001C6484"/>
    <w:rsid w:val="001C7ABA"/>
    <w:rsid w:val="001D04B9"/>
    <w:rsid w:val="001D0653"/>
    <w:rsid w:val="001D10FD"/>
    <w:rsid w:val="001D1835"/>
    <w:rsid w:val="001D1B74"/>
    <w:rsid w:val="001D1E44"/>
    <w:rsid w:val="001D1F8F"/>
    <w:rsid w:val="001D294B"/>
    <w:rsid w:val="001D2BE7"/>
    <w:rsid w:val="001D305E"/>
    <w:rsid w:val="001D4608"/>
    <w:rsid w:val="001D46CA"/>
    <w:rsid w:val="001D5670"/>
    <w:rsid w:val="001D567C"/>
    <w:rsid w:val="001D5E8C"/>
    <w:rsid w:val="001D6212"/>
    <w:rsid w:val="001D68EA"/>
    <w:rsid w:val="001D746E"/>
    <w:rsid w:val="001D7BAB"/>
    <w:rsid w:val="001D7F9A"/>
    <w:rsid w:val="001E05FC"/>
    <w:rsid w:val="001E07DF"/>
    <w:rsid w:val="001E179A"/>
    <w:rsid w:val="001E216D"/>
    <w:rsid w:val="001E2BC1"/>
    <w:rsid w:val="001E36F5"/>
    <w:rsid w:val="001E3CDB"/>
    <w:rsid w:val="001E3E40"/>
    <w:rsid w:val="001E67F9"/>
    <w:rsid w:val="001E7BD4"/>
    <w:rsid w:val="001F0DA2"/>
    <w:rsid w:val="001F12BC"/>
    <w:rsid w:val="001F1ACF"/>
    <w:rsid w:val="001F20ED"/>
    <w:rsid w:val="001F2183"/>
    <w:rsid w:val="001F2FA3"/>
    <w:rsid w:val="001F465B"/>
    <w:rsid w:val="001F5CEA"/>
    <w:rsid w:val="001F67DB"/>
    <w:rsid w:val="00200FD3"/>
    <w:rsid w:val="00201AF2"/>
    <w:rsid w:val="00202E05"/>
    <w:rsid w:val="00203B28"/>
    <w:rsid w:val="0020432D"/>
    <w:rsid w:val="00204682"/>
    <w:rsid w:val="002053E3"/>
    <w:rsid w:val="002056BE"/>
    <w:rsid w:val="00205C7F"/>
    <w:rsid w:val="00206492"/>
    <w:rsid w:val="00207FCE"/>
    <w:rsid w:val="002111AC"/>
    <w:rsid w:val="00212D5B"/>
    <w:rsid w:val="0022000E"/>
    <w:rsid w:val="0022148E"/>
    <w:rsid w:val="002216BD"/>
    <w:rsid w:val="00221A51"/>
    <w:rsid w:val="00223000"/>
    <w:rsid w:val="00224647"/>
    <w:rsid w:val="00224D3B"/>
    <w:rsid w:val="00225460"/>
    <w:rsid w:val="0022595D"/>
    <w:rsid w:val="00225F1B"/>
    <w:rsid w:val="002269A9"/>
    <w:rsid w:val="002276EC"/>
    <w:rsid w:val="00227D2D"/>
    <w:rsid w:val="00230EE6"/>
    <w:rsid w:val="00230EF8"/>
    <w:rsid w:val="002319D7"/>
    <w:rsid w:val="00232DE2"/>
    <w:rsid w:val="00233EFB"/>
    <w:rsid w:val="00234240"/>
    <w:rsid w:val="002347A2"/>
    <w:rsid w:val="00234CB9"/>
    <w:rsid w:val="00234FAE"/>
    <w:rsid w:val="00237E8E"/>
    <w:rsid w:val="00237F7E"/>
    <w:rsid w:val="002401AF"/>
    <w:rsid w:val="002412C2"/>
    <w:rsid w:val="00241B9F"/>
    <w:rsid w:val="00243925"/>
    <w:rsid w:val="00243D71"/>
    <w:rsid w:val="00243D83"/>
    <w:rsid w:val="00244934"/>
    <w:rsid w:val="00245205"/>
    <w:rsid w:val="0024537E"/>
    <w:rsid w:val="0024555F"/>
    <w:rsid w:val="0024560B"/>
    <w:rsid w:val="00245F9C"/>
    <w:rsid w:val="00246211"/>
    <w:rsid w:val="002465AB"/>
    <w:rsid w:val="00247759"/>
    <w:rsid w:val="00247E86"/>
    <w:rsid w:val="00250447"/>
    <w:rsid w:val="00250E21"/>
    <w:rsid w:val="00250F3E"/>
    <w:rsid w:val="0025162B"/>
    <w:rsid w:val="002532F3"/>
    <w:rsid w:val="002535AD"/>
    <w:rsid w:val="00254C73"/>
    <w:rsid w:val="00254C8D"/>
    <w:rsid w:val="00255708"/>
    <w:rsid w:val="002559E2"/>
    <w:rsid w:val="0025611C"/>
    <w:rsid w:val="00256DAA"/>
    <w:rsid w:val="00257AAF"/>
    <w:rsid w:val="00263686"/>
    <w:rsid w:val="00263EF3"/>
    <w:rsid w:val="00263FE4"/>
    <w:rsid w:val="00264B72"/>
    <w:rsid w:val="00265799"/>
    <w:rsid w:val="00266923"/>
    <w:rsid w:val="00266D92"/>
    <w:rsid w:val="00266DF8"/>
    <w:rsid w:val="00266E25"/>
    <w:rsid w:val="00270B55"/>
    <w:rsid w:val="00270C69"/>
    <w:rsid w:val="002723E5"/>
    <w:rsid w:val="00273223"/>
    <w:rsid w:val="00274C24"/>
    <w:rsid w:val="002758B7"/>
    <w:rsid w:val="00276E98"/>
    <w:rsid w:val="002771CE"/>
    <w:rsid w:val="002816C5"/>
    <w:rsid w:val="00282018"/>
    <w:rsid w:val="00283444"/>
    <w:rsid w:val="00283A98"/>
    <w:rsid w:val="002859C2"/>
    <w:rsid w:val="00285B5A"/>
    <w:rsid w:val="00290641"/>
    <w:rsid w:val="00291CAA"/>
    <w:rsid w:val="0029322C"/>
    <w:rsid w:val="002936E3"/>
    <w:rsid w:val="00296B6E"/>
    <w:rsid w:val="002972B8"/>
    <w:rsid w:val="00297503"/>
    <w:rsid w:val="002976FB"/>
    <w:rsid w:val="00297785"/>
    <w:rsid w:val="00297DE7"/>
    <w:rsid w:val="002A0B72"/>
    <w:rsid w:val="002A11B6"/>
    <w:rsid w:val="002A19E7"/>
    <w:rsid w:val="002A24C4"/>
    <w:rsid w:val="002A3DF5"/>
    <w:rsid w:val="002A5A16"/>
    <w:rsid w:val="002A5C07"/>
    <w:rsid w:val="002A5E48"/>
    <w:rsid w:val="002A5F87"/>
    <w:rsid w:val="002A6062"/>
    <w:rsid w:val="002A618A"/>
    <w:rsid w:val="002A6DBA"/>
    <w:rsid w:val="002A7BA7"/>
    <w:rsid w:val="002B095C"/>
    <w:rsid w:val="002B1936"/>
    <w:rsid w:val="002B1BD7"/>
    <w:rsid w:val="002B35A1"/>
    <w:rsid w:val="002B3B97"/>
    <w:rsid w:val="002B3EB7"/>
    <w:rsid w:val="002B4D3E"/>
    <w:rsid w:val="002B5075"/>
    <w:rsid w:val="002B5282"/>
    <w:rsid w:val="002B69E8"/>
    <w:rsid w:val="002B726A"/>
    <w:rsid w:val="002B74F0"/>
    <w:rsid w:val="002B765A"/>
    <w:rsid w:val="002C0085"/>
    <w:rsid w:val="002C1517"/>
    <w:rsid w:val="002C1623"/>
    <w:rsid w:val="002C1B73"/>
    <w:rsid w:val="002C211E"/>
    <w:rsid w:val="002C2291"/>
    <w:rsid w:val="002C29B1"/>
    <w:rsid w:val="002C2BBE"/>
    <w:rsid w:val="002C4A3A"/>
    <w:rsid w:val="002C4E7A"/>
    <w:rsid w:val="002C5581"/>
    <w:rsid w:val="002C785C"/>
    <w:rsid w:val="002C7DA1"/>
    <w:rsid w:val="002D1A64"/>
    <w:rsid w:val="002D1FB9"/>
    <w:rsid w:val="002D2562"/>
    <w:rsid w:val="002D2DDE"/>
    <w:rsid w:val="002D3068"/>
    <w:rsid w:val="002D36C3"/>
    <w:rsid w:val="002D4243"/>
    <w:rsid w:val="002D4FC4"/>
    <w:rsid w:val="002D55A7"/>
    <w:rsid w:val="002D56E7"/>
    <w:rsid w:val="002D5A8F"/>
    <w:rsid w:val="002D5CAB"/>
    <w:rsid w:val="002D60E8"/>
    <w:rsid w:val="002D7492"/>
    <w:rsid w:val="002D79F8"/>
    <w:rsid w:val="002D7C2F"/>
    <w:rsid w:val="002E0D02"/>
    <w:rsid w:val="002E14FB"/>
    <w:rsid w:val="002E216E"/>
    <w:rsid w:val="002E2298"/>
    <w:rsid w:val="002E22CC"/>
    <w:rsid w:val="002E3218"/>
    <w:rsid w:val="002E5796"/>
    <w:rsid w:val="002E59C8"/>
    <w:rsid w:val="002E61DE"/>
    <w:rsid w:val="002E6369"/>
    <w:rsid w:val="002E642B"/>
    <w:rsid w:val="002E72A5"/>
    <w:rsid w:val="002E7CEA"/>
    <w:rsid w:val="002F1F84"/>
    <w:rsid w:val="002F267B"/>
    <w:rsid w:val="002F3B2A"/>
    <w:rsid w:val="002F3CCE"/>
    <w:rsid w:val="002F3F5E"/>
    <w:rsid w:val="002F497D"/>
    <w:rsid w:val="002F6438"/>
    <w:rsid w:val="002F66A6"/>
    <w:rsid w:val="002F7067"/>
    <w:rsid w:val="00300167"/>
    <w:rsid w:val="0030252A"/>
    <w:rsid w:val="00302AEE"/>
    <w:rsid w:val="00303169"/>
    <w:rsid w:val="003033D5"/>
    <w:rsid w:val="00304D5B"/>
    <w:rsid w:val="0030582A"/>
    <w:rsid w:val="00311C55"/>
    <w:rsid w:val="003127E5"/>
    <w:rsid w:val="00312D39"/>
    <w:rsid w:val="003138F9"/>
    <w:rsid w:val="00313C5A"/>
    <w:rsid w:val="00313D80"/>
    <w:rsid w:val="00315316"/>
    <w:rsid w:val="00315382"/>
    <w:rsid w:val="0031539D"/>
    <w:rsid w:val="003153CB"/>
    <w:rsid w:val="00315806"/>
    <w:rsid w:val="00315969"/>
    <w:rsid w:val="00316ADD"/>
    <w:rsid w:val="003179AA"/>
    <w:rsid w:val="003207C5"/>
    <w:rsid w:val="003211D6"/>
    <w:rsid w:val="00321CBB"/>
    <w:rsid w:val="00322153"/>
    <w:rsid w:val="00322B2B"/>
    <w:rsid w:val="00323DB4"/>
    <w:rsid w:val="00325876"/>
    <w:rsid w:val="00326664"/>
    <w:rsid w:val="0032718B"/>
    <w:rsid w:val="00327440"/>
    <w:rsid w:val="00330549"/>
    <w:rsid w:val="0033171B"/>
    <w:rsid w:val="00332078"/>
    <w:rsid w:val="003322B8"/>
    <w:rsid w:val="00332E8D"/>
    <w:rsid w:val="00333213"/>
    <w:rsid w:val="00333699"/>
    <w:rsid w:val="003340C5"/>
    <w:rsid w:val="00334700"/>
    <w:rsid w:val="0033492F"/>
    <w:rsid w:val="00334CF1"/>
    <w:rsid w:val="00334E42"/>
    <w:rsid w:val="00335342"/>
    <w:rsid w:val="003360FB"/>
    <w:rsid w:val="00336663"/>
    <w:rsid w:val="00337606"/>
    <w:rsid w:val="00340000"/>
    <w:rsid w:val="00340DE2"/>
    <w:rsid w:val="00341DD9"/>
    <w:rsid w:val="00342D91"/>
    <w:rsid w:val="0034438C"/>
    <w:rsid w:val="00344D1E"/>
    <w:rsid w:val="00344EF9"/>
    <w:rsid w:val="00344F70"/>
    <w:rsid w:val="00347101"/>
    <w:rsid w:val="0034745A"/>
    <w:rsid w:val="003477F8"/>
    <w:rsid w:val="00355A90"/>
    <w:rsid w:val="00356B6C"/>
    <w:rsid w:val="00356D75"/>
    <w:rsid w:val="00361563"/>
    <w:rsid w:val="0036186D"/>
    <w:rsid w:val="003624D5"/>
    <w:rsid w:val="00362C6C"/>
    <w:rsid w:val="003658F7"/>
    <w:rsid w:val="00367448"/>
    <w:rsid w:val="003677D7"/>
    <w:rsid w:val="00367883"/>
    <w:rsid w:val="00370356"/>
    <w:rsid w:val="003705A4"/>
    <w:rsid w:val="0037200F"/>
    <w:rsid w:val="00373860"/>
    <w:rsid w:val="00374771"/>
    <w:rsid w:val="00375585"/>
    <w:rsid w:val="00376A5E"/>
    <w:rsid w:val="00377187"/>
    <w:rsid w:val="003800F4"/>
    <w:rsid w:val="003803E1"/>
    <w:rsid w:val="00381340"/>
    <w:rsid w:val="0038160A"/>
    <w:rsid w:val="00381B1B"/>
    <w:rsid w:val="00382F72"/>
    <w:rsid w:val="00382FB3"/>
    <w:rsid w:val="00386675"/>
    <w:rsid w:val="00386A1D"/>
    <w:rsid w:val="00386A6A"/>
    <w:rsid w:val="00390330"/>
    <w:rsid w:val="003906B4"/>
    <w:rsid w:val="00391F9D"/>
    <w:rsid w:val="00392461"/>
    <w:rsid w:val="00394141"/>
    <w:rsid w:val="0039452F"/>
    <w:rsid w:val="003962DC"/>
    <w:rsid w:val="00396307"/>
    <w:rsid w:val="00396ED1"/>
    <w:rsid w:val="0039750D"/>
    <w:rsid w:val="003976BC"/>
    <w:rsid w:val="003A0756"/>
    <w:rsid w:val="003A25F0"/>
    <w:rsid w:val="003A3A0B"/>
    <w:rsid w:val="003A3CDC"/>
    <w:rsid w:val="003A48AD"/>
    <w:rsid w:val="003A495E"/>
    <w:rsid w:val="003A4DA0"/>
    <w:rsid w:val="003A5DF7"/>
    <w:rsid w:val="003A5F5D"/>
    <w:rsid w:val="003A63D7"/>
    <w:rsid w:val="003A6D1C"/>
    <w:rsid w:val="003A6EBA"/>
    <w:rsid w:val="003A7264"/>
    <w:rsid w:val="003A7B82"/>
    <w:rsid w:val="003A7FC9"/>
    <w:rsid w:val="003B0717"/>
    <w:rsid w:val="003B09D8"/>
    <w:rsid w:val="003B0E84"/>
    <w:rsid w:val="003B15D8"/>
    <w:rsid w:val="003B1CE7"/>
    <w:rsid w:val="003B2209"/>
    <w:rsid w:val="003B2BFD"/>
    <w:rsid w:val="003B3DA1"/>
    <w:rsid w:val="003B55E2"/>
    <w:rsid w:val="003C0A59"/>
    <w:rsid w:val="003C0C0B"/>
    <w:rsid w:val="003C188C"/>
    <w:rsid w:val="003C1BCB"/>
    <w:rsid w:val="003C1C54"/>
    <w:rsid w:val="003C215A"/>
    <w:rsid w:val="003C3338"/>
    <w:rsid w:val="003C3351"/>
    <w:rsid w:val="003C370B"/>
    <w:rsid w:val="003C3B71"/>
    <w:rsid w:val="003C48BD"/>
    <w:rsid w:val="003C4A06"/>
    <w:rsid w:val="003C6208"/>
    <w:rsid w:val="003C67F8"/>
    <w:rsid w:val="003C705F"/>
    <w:rsid w:val="003D0424"/>
    <w:rsid w:val="003D0F58"/>
    <w:rsid w:val="003D1733"/>
    <w:rsid w:val="003D299E"/>
    <w:rsid w:val="003D32DF"/>
    <w:rsid w:val="003D473A"/>
    <w:rsid w:val="003D4966"/>
    <w:rsid w:val="003D4A97"/>
    <w:rsid w:val="003D5400"/>
    <w:rsid w:val="003D66F7"/>
    <w:rsid w:val="003D680E"/>
    <w:rsid w:val="003D6ADB"/>
    <w:rsid w:val="003D7516"/>
    <w:rsid w:val="003D76C7"/>
    <w:rsid w:val="003D7A36"/>
    <w:rsid w:val="003E02DC"/>
    <w:rsid w:val="003E1ED2"/>
    <w:rsid w:val="003E2AEC"/>
    <w:rsid w:val="003E337B"/>
    <w:rsid w:val="003E3540"/>
    <w:rsid w:val="003E6383"/>
    <w:rsid w:val="003E6CBB"/>
    <w:rsid w:val="003E7C1F"/>
    <w:rsid w:val="003F01A8"/>
    <w:rsid w:val="003F0BCD"/>
    <w:rsid w:val="003F1953"/>
    <w:rsid w:val="003F20F8"/>
    <w:rsid w:val="003F2A7F"/>
    <w:rsid w:val="003F394D"/>
    <w:rsid w:val="003F4A07"/>
    <w:rsid w:val="003F75B9"/>
    <w:rsid w:val="003F7CC9"/>
    <w:rsid w:val="004001BA"/>
    <w:rsid w:val="00402807"/>
    <w:rsid w:val="00402C91"/>
    <w:rsid w:val="00403DA5"/>
    <w:rsid w:val="00404DC8"/>
    <w:rsid w:val="00405AD9"/>
    <w:rsid w:val="004066BB"/>
    <w:rsid w:val="00406ADE"/>
    <w:rsid w:val="00406BD4"/>
    <w:rsid w:val="00406BDA"/>
    <w:rsid w:val="0041005C"/>
    <w:rsid w:val="00410F39"/>
    <w:rsid w:val="00411281"/>
    <w:rsid w:val="00411627"/>
    <w:rsid w:val="00412063"/>
    <w:rsid w:val="00412971"/>
    <w:rsid w:val="004129E1"/>
    <w:rsid w:val="00412EF3"/>
    <w:rsid w:val="00413854"/>
    <w:rsid w:val="00415387"/>
    <w:rsid w:val="00416D04"/>
    <w:rsid w:val="00416E4B"/>
    <w:rsid w:val="004174DF"/>
    <w:rsid w:val="00417679"/>
    <w:rsid w:val="0041795E"/>
    <w:rsid w:val="0042032E"/>
    <w:rsid w:val="0042086E"/>
    <w:rsid w:val="004209E7"/>
    <w:rsid w:val="00422F96"/>
    <w:rsid w:val="004241C3"/>
    <w:rsid w:val="00424344"/>
    <w:rsid w:val="0042605D"/>
    <w:rsid w:val="00426883"/>
    <w:rsid w:val="00426DC2"/>
    <w:rsid w:val="004307CE"/>
    <w:rsid w:val="004309C2"/>
    <w:rsid w:val="00430C64"/>
    <w:rsid w:val="00430E7A"/>
    <w:rsid w:val="0043134F"/>
    <w:rsid w:val="004321EE"/>
    <w:rsid w:val="004325E6"/>
    <w:rsid w:val="004327C6"/>
    <w:rsid w:val="004330F8"/>
    <w:rsid w:val="00433322"/>
    <w:rsid w:val="00433CEF"/>
    <w:rsid w:val="004361AD"/>
    <w:rsid w:val="00437E04"/>
    <w:rsid w:val="00437EED"/>
    <w:rsid w:val="00441240"/>
    <w:rsid w:val="00441A33"/>
    <w:rsid w:val="00442665"/>
    <w:rsid w:val="00443030"/>
    <w:rsid w:val="00444DCF"/>
    <w:rsid w:val="00445CBD"/>
    <w:rsid w:val="004463CE"/>
    <w:rsid w:val="0044672C"/>
    <w:rsid w:val="0044690F"/>
    <w:rsid w:val="00446EA7"/>
    <w:rsid w:val="0044709E"/>
    <w:rsid w:val="004472A9"/>
    <w:rsid w:val="004505C4"/>
    <w:rsid w:val="004526D7"/>
    <w:rsid w:val="00452FAA"/>
    <w:rsid w:val="004547B7"/>
    <w:rsid w:val="0045493A"/>
    <w:rsid w:val="00454CD8"/>
    <w:rsid w:val="004557F8"/>
    <w:rsid w:val="00455BAD"/>
    <w:rsid w:val="0045640A"/>
    <w:rsid w:val="00457795"/>
    <w:rsid w:val="00457997"/>
    <w:rsid w:val="00460D78"/>
    <w:rsid w:val="004620C5"/>
    <w:rsid w:val="00462B4A"/>
    <w:rsid w:val="00462F44"/>
    <w:rsid w:val="00463415"/>
    <w:rsid w:val="00463E7D"/>
    <w:rsid w:val="00464FDE"/>
    <w:rsid w:val="004657F8"/>
    <w:rsid w:val="00465AC0"/>
    <w:rsid w:val="00465FEF"/>
    <w:rsid w:val="0046669D"/>
    <w:rsid w:val="00467E34"/>
    <w:rsid w:val="00471900"/>
    <w:rsid w:val="00471E1C"/>
    <w:rsid w:val="00471EBD"/>
    <w:rsid w:val="004727AE"/>
    <w:rsid w:val="00473096"/>
    <w:rsid w:val="00473B34"/>
    <w:rsid w:val="004743E8"/>
    <w:rsid w:val="004743ED"/>
    <w:rsid w:val="00474CC0"/>
    <w:rsid w:val="00474DC2"/>
    <w:rsid w:val="00474E75"/>
    <w:rsid w:val="00476348"/>
    <w:rsid w:val="004806FF"/>
    <w:rsid w:val="00482828"/>
    <w:rsid w:val="00483655"/>
    <w:rsid w:val="00484511"/>
    <w:rsid w:val="00485830"/>
    <w:rsid w:val="00486412"/>
    <w:rsid w:val="004874E1"/>
    <w:rsid w:val="00490A29"/>
    <w:rsid w:val="004915D2"/>
    <w:rsid w:val="00493219"/>
    <w:rsid w:val="00493EBE"/>
    <w:rsid w:val="0049408A"/>
    <w:rsid w:val="00494B92"/>
    <w:rsid w:val="00495441"/>
    <w:rsid w:val="00495F1A"/>
    <w:rsid w:val="0049606D"/>
    <w:rsid w:val="004961A8"/>
    <w:rsid w:val="00496AD7"/>
    <w:rsid w:val="004976C9"/>
    <w:rsid w:val="00497B1D"/>
    <w:rsid w:val="004A026D"/>
    <w:rsid w:val="004A0C5F"/>
    <w:rsid w:val="004A10C4"/>
    <w:rsid w:val="004A1263"/>
    <w:rsid w:val="004A1E4B"/>
    <w:rsid w:val="004A1FEE"/>
    <w:rsid w:val="004A2074"/>
    <w:rsid w:val="004A395A"/>
    <w:rsid w:val="004A42C6"/>
    <w:rsid w:val="004A46B6"/>
    <w:rsid w:val="004A4893"/>
    <w:rsid w:val="004A549F"/>
    <w:rsid w:val="004A582B"/>
    <w:rsid w:val="004A5A16"/>
    <w:rsid w:val="004A5EBE"/>
    <w:rsid w:val="004A66AE"/>
    <w:rsid w:val="004A7122"/>
    <w:rsid w:val="004A7167"/>
    <w:rsid w:val="004A718F"/>
    <w:rsid w:val="004B077D"/>
    <w:rsid w:val="004B08A2"/>
    <w:rsid w:val="004B0BE4"/>
    <w:rsid w:val="004B0DFF"/>
    <w:rsid w:val="004B17F4"/>
    <w:rsid w:val="004B1F19"/>
    <w:rsid w:val="004B2A26"/>
    <w:rsid w:val="004B5A52"/>
    <w:rsid w:val="004C07AB"/>
    <w:rsid w:val="004C1B7D"/>
    <w:rsid w:val="004C3E3E"/>
    <w:rsid w:val="004C4AA2"/>
    <w:rsid w:val="004C6D4D"/>
    <w:rsid w:val="004C71CD"/>
    <w:rsid w:val="004C7D7B"/>
    <w:rsid w:val="004D08E5"/>
    <w:rsid w:val="004D0C84"/>
    <w:rsid w:val="004D212B"/>
    <w:rsid w:val="004D2457"/>
    <w:rsid w:val="004D3F5A"/>
    <w:rsid w:val="004D532F"/>
    <w:rsid w:val="004D586C"/>
    <w:rsid w:val="004D5D4E"/>
    <w:rsid w:val="004D6487"/>
    <w:rsid w:val="004D6C9A"/>
    <w:rsid w:val="004E014E"/>
    <w:rsid w:val="004E04A5"/>
    <w:rsid w:val="004E2BB0"/>
    <w:rsid w:val="004E33B7"/>
    <w:rsid w:val="004E37C7"/>
    <w:rsid w:val="004E3838"/>
    <w:rsid w:val="004E3BF6"/>
    <w:rsid w:val="004E3C16"/>
    <w:rsid w:val="004E3C38"/>
    <w:rsid w:val="004E3DD6"/>
    <w:rsid w:val="004E41EC"/>
    <w:rsid w:val="004E5217"/>
    <w:rsid w:val="004E6EEC"/>
    <w:rsid w:val="004F083B"/>
    <w:rsid w:val="004F09E7"/>
    <w:rsid w:val="004F0C22"/>
    <w:rsid w:val="004F1327"/>
    <w:rsid w:val="004F30C0"/>
    <w:rsid w:val="004F328E"/>
    <w:rsid w:val="004F3D9E"/>
    <w:rsid w:val="004F44EC"/>
    <w:rsid w:val="004F5129"/>
    <w:rsid w:val="004F54BD"/>
    <w:rsid w:val="004F610A"/>
    <w:rsid w:val="004F64E4"/>
    <w:rsid w:val="004F7238"/>
    <w:rsid w:val="004F7D08"/>
    <w:rsid w:val="00500A9D"/>
    <w:rsid w:val="00501336"/>
    <w:rsid w:val="00501460"/>
    <w:rsid w:val="005023B2"/>
    <w:rsid w:val="0050330D"/>
    <w:rsid w:val="00503E0F"/>
    <w:rsid w:val="00503FB0"/>
    <w:rsid w:val="005047D7"/>
    <w:rsid w:val="00504B5B"/>
    <w:rsid w:val="00506C85"/>
    <w:rsid w:val="00507ECD"/>
    <w:rsid w:val="00507FA6"/>
    <w:rsid w:val="005103BB"/>
    <w:rsid w:val="005105A2"/>
    <w:rsid w:val="00511398"/>
    <w:rsid w:val="0051170C"/>
    <w:rsid w:val="00511B1A"/>
    <w:rsid w:val="00511FCA"/>
    <w:rsid w:val="005121CB"/>
    <w:rsid w:val="00512A7F"/>
    <w:rsid w:val="00512EE4"/>
    <w:rsid w:val="00513CCD"/>
    <w:rsid w:val="005144C9"/>
    <w:rsid w:val="00514A13"/>
    <w:rsid w:val="00515407"/>
    <w:rsid w:val="00515A4C"/>
    <w:rsid w:val="0051692B"/>
    <w:rsid w:val="00516FAB"/>
    <w:rsid w:val="00520B56"/>
    <w:rsid w:val="00521710"/>
    <w:rsid w:val="00522217"/>
    <w:rsid w:val="005227A6"/>
    <w:rsid w:val="00523B2D"/>
    <w:rsid w:val="00523E09"/>
    <w:rsid w:val="00524817"/>
    <w:rsid w:val="00524C91"/>
    <w:rsid w:val="00525048"/>
    <w:rsid w:val="005261DD"/>
    <w:rsid w:val="00526DF1"/>
    <w:rsid w:val="00526EDC"/>
    <w:rsid w:val="005278B7"/>
    <w:rsid w:val="005306C6"/>
    <w:rsid w:val="005308B8"/>
    <w:rsid w:val="005312C3"/>
    <w:rsid w:val="00532821"/>
    <w:rsid w:val="00532934"/>
    <w:rsid w:val="00532935"/>
    <w:rsid w:val="00532D07"/>
    <w:rsid w:val="00532D1C"/>
    <w:rsid w:val="00534E12"/>
    <w:rsid w:val="00535C0B"/>
    <w:rsid w:val="00536A32"/>
    <w:rsid w:val="00537192"/>
    <w:rsid w:val="005376BE"/>
    <w:rsid w:val="00537D72"/>
    <w:rsid w:val="00540910"/>
    <w:rsid w:val="00542D07"/>
    <w:rsid w:val="0054336A"/>
    <w:rsid w:val="0054494F"/>
    <w:rsid w:val="00545EFD"/>
    <w:rsid w:val="005472D2"/>
    <w:rsid w:val="00550925"/>
    <w:rsid w:val="00550C08"/>
    <w:rsid w:val="0055158C"/>
    <w:rsid w:val="00551AD6"/>
    <w:rsid w:val="00551E9D"/>
    <w:rsid w:val="00551FA1"/>
    <w:rsid w:val="00552CA4"/>
    <w:rsid w:val="005533AD"/>
    <w:rsid w:val="00553D11"/>
    <w:rsid w:val="005566FA"/>
    <w:rsid w:val="005568ED"/>
    <w:rsid w:val="005574E3"/>
    <w:rsid w:val="00557B2F"/>
    <w:rsid w:val="00557CC6"/>
    <w:rsid w:val="00560631"/>
    <w:rsid w:val="00561620"/>
    <w:rsid w:val="00562818"/>
    <w:rsid w:val="00562BA1"/>
    <w:rsid w:val="005633D5"/>
    <w:rsid w:val="00563C59"/>
    <w:rsid w:val="00564882"/>
    <w:rsid w:val="0056560A"/>
    <w:rsid w:val="00566DB8"/>
    <w:rsid w:val="00567B76"/>
    <w:rsid w:val="00571375"/>
    <w:rsid w:val="00571B9F"/>
    <w:rsid w:val="00571D18"/>
    <w:rsid w:val="00573C03"/>
    <w:rsid w:val="00574A26"/>
    <w:rsid w:val="00575567"/>
    <w:rsid w:val="00575795"/>
    <w:rsid w:val="00576883"/>
    <w:rsid w:val="00577445"/>
    <w:rsid w:val="00577478"/>
    <w:rsid w:val="00580C1A"/>
    <w:rsid w:val="005819D8"/>
    <w:rsid w:val="00584830"/>
    <w:rsid w:val="005849C3"/>
    <w:rsid w:val="00586674"/>
    <w:rsid w:val="00590027"/>
    <w:rsid w:val="00590F1B"/>
    <w:rsid w:val="0059113F"/>
    <w:rsid w:val="0059152B"/>
    <w:rsid w:val="00591D52"/>
    <w:rsid w:val="00591D61"/>
    <w:rsid w:val="005921CC"/>
    <w:rsid w:val="0059285D"/>
    <w:rsid w:val="00592A5C"/>
    <w:rsid w:val="005938D9"/>
    <w:rsid w:val="00593D6A"/>
    <w:rsid w:val="005951B9"/>
    <w:rsid w:val="005966E9"/>
    <w:rsid w:val="0059677E"/>
    <w:rsid w:val="005A0009"/>
    <w:rsid w:val="005A0258"/>
    <w:rsid w:val="005A0F3D"/>
    <w:rsid w:val="005A1A7F"/>
    <w:rsid w:val="005A2F97"/>
    <w:rsid w:val="005A3839"/>
    <w:rsid w:val="005A4023"/>
    <w:rsid w:val="005A43D6"/>
    <w:rsid w:val="005A4AAF"/>
    <w:rsid w:val="005A5929"/>
    <w:rsid w:val="005A5C18"/>
    <w:rsid w:val="005A72DC"/>
    <w:rsid w:val="005A75EF"/>
    <w:rsid w:val="005A7B14"/>
    <w:rsid w:val="005B01CA"/>
    <w:rsid w:val="005B09AB"/>
    <w:rsid w:val="005B101F"/>
    <w:rsid w:val="005B1BB5"/>
    <w:rsid w:val="005B1CF9"/>
    <w:rsid w:val="005B2F2A"/>
    <w:rsid w:val="005B33AA"/>
    <w:rsid w:val="005B3953"/>
    <w:rsid w:val="005B3D99"/>
    <w:rsid w:val="005B42F3"/>
    <w:rsid w:val="005B44B9"/>
    <w:rsid w:val="005B4CC8"/>
    <w:rsid w:val="005B4D99"/>
    <w:rsid w:val="005B5327"/>
    <w:rsid w:val="005B58AC"/>
    <w:rsid w:val="005B5AB8"/>
    <w:rsid w:val="005B6846"/>
    <w:rsid w:val="005C033D"/>
    <w:rsid w:val="005C076B"/>
    <w:rsid w:val="005C13A8"/>
    <w:rsid w:val="005C13F9"/>
    <w:rsid w:val="005C1413"/>
    <w:rsid w:val="005C15ED"/>
    <w:rsid w:val="005C2BB4"/>
    <w:rsid w:val="005C2D7A"/>
    <w:rsid w:val="005C4CC0"/>
    <w:rsid w:val="005C4F30"/>
    <w:rsid w:val="005C500C"/>
    <w:rsid w:val="005C7ED1"/>
    <w:rsid w:val="005D030B"/>
    <w:rsid w:val="005D217F"/>
    <w:rsid w:val="005D2235"/>
    <w:rsid w:val="005D32A5"/>
    <w:rsid w:val="005D4515"/>
    <w:rsid w:val="005D4897"/>
    <w:rsid w:val="005D4A0E"/>
    <w:rsid w:val="005D54BE"/>
    <w:rsid w:val="005D56FA"/>
    <w:rsid w:val="005D5C32"/>
    <w:rsid w:val="005D5CED"/>
    <w:rsid w:val="005D6C16"/>
    <w:rsid w:val="005D6CEF"/>
    <w:rsid w:val="005D73D1"/>
    <w:rsid w:val="005E004B"/>
    <w:rsid w:val="005E0B56"/>
    <w:rsid w:val="005E13CA"/>
    <w:rsid w:val="005E2C71"/>
    <w:rsid w:val="005E3933"/>
    <w:rsid w:val="005E3D0F"/>
    <w:rsid w:val="005E44D9"/>
    <w:rsid w:val="005E5D53"/>
    <w:rsid w:val="005E65D1"/>
    <w:rsid w:val="005E6604"/>
    <w:rsid w:val="005E6CB4"/>
    <w:rsid w:val="005E7594"/>
    <w:rsid w:val="005F0D15"/>
    <w:rsid w:val="005F2636"/>
    <w:rsid w:val="005F2D2A"/>
    <w:rsid w:val="005F2D50"/>
    <w:rsid w:val="005F307B"/>
    <w:rsid w:val="005F4326"/>
    <w:rsid w:val="005F4A1F"/>
    <w:rsid w:val="005F4CDC"/>
    <w:rsid w:val="005F5546"/>
    <w:rsid w:val="005F561B"/>
    <w:rsid w:val="005F65C9"/>
    <w:rsid w:val="005F735F"/>
    <w:rsid w:val="00601AC8"/>
    <w:rsid w:val="00602059"/>
    <w:rsid w:val="0060268F"/>
    <w:rsid w:val="006037BA"/>
    <w:rsid w:val="00607AA1"/>
    <w:rsid w:val="00610631"/>
    <w:rsid w:val="0061080F"/>
    <w:rsid w:val="006114E2"/>
    <w:rsid w:val="00611D75"/>
    <w:rsid w:val="00612176"/>
    <w:rsid w:val="006129B9"/>
    <w:rsid w:val="0061391E"/>
    <w:rsid w:val="006145C3"/>
    <w:rsid w:val="00614E98"/>
    <w:rsid w:val="00617D4A"/>
    <w:rsid w:val="0062099E"/>
    <w:rsid w:val="00621248"/>
    <w:rsid w:val="0062184C"/>
    <w:rsid w:val="0062297A"/>
    <w:rsid w:val="00622AAB"/>
    <w:rsid w:val="00622BB5"/>
    <w:rsid w:val="00623DBD"/>
    <w:rsid w:val="0062429A"/>
    <w:rsid w:val="00624932"/>
    <w:rsid w:val="00625954"/>
    <w:rsid w:val="00625FA6"/>
    <w:rsid w:val="0062625F"/>
    <w:rsid w:val="006270A2"/>
    <w:rsid w:val="006272D3"/>
    <w:rsid w:val="006277DE"/>
    <w:rsid w:val="0063162C"/>
    <w:rsid w:val="00631A0D"/>
    <w:rsid w:val="00632FAC"/>
    <w:rsid w:val="006336C3"/>
    <w:rsid w:val="00635565"/>
    <w:rsid w:val="006369A2"/>
    <w:rsid w:val="00640889"/>
    <w:rsid w:val="00640CF0"/>
    <w:rsid w:val="00641A3F"/>
    <w:rsid w:val="0064222F"/>
    <w:rsid w:val="00642F3A"/>
    <w:rsid w:val="006437C7"/>
    <w:rsid w:val="006441F2"/>
    <w:rsid w:val="0064539E"/>
    <w:rsid w:val="00650AFF"/>
    <w:rsid w:val="00650C87"/>
    <w:rsid w:val="00651773"/>
    <w:rsid w:val="006517DC"/>
    <w:rsid w:val="006518F4"/>
    <w:rsid w:val="00652C98"/>
    <w:rsid w:val="0065352F"/>
    <w:rsid w:val="00654163"/>
    <w:rsid w:val="00656F0D"/>
    <w:rsid w:val="00657724"/>
    <w:rsid w:val="00657FC8"/>
    <w:rsid w:val="00660507"/>
    <w:rsid w:val="00660AF3"/>
    <w:rsid w:val="00661346"/>
    <w:rsid w:val="0066190E"/>
    <w:rsid w:val="00661BC5"/>
    <w:rsid w:val="006620F2"/>
    <w:rsid w:val="00662102"/>
    <w:rsid w:val="00663123"/>
    <w:rsid w:val="0066350E"/>
    <w:rsid w:val="00663736"/>
    <w:rsid w:val="006639E4"/>
    <w:rsid w:val="00663A82"/>
    <w:rsid w:val="006643B9"/>
    <w:rsid w:val="00666454"/>
    <w:rsid w:val="00666BD5"/>
    <w:rsid w:val="00667B95"/>
    <w:rsid w:val="00667CC1"/>
    <w:rsid w:val="00667FEB"/>
    <w:rsid w:val="00670C63"/>
    <w:rsid w:val="00671F18"/>
    <w:rsid w:val="006723B5"/>
    <w:rsid w:val="006725BC"/>
    <w:rsid w:val="006728C8"/>
    <w:rsid w:val="006771B6"/>
    <w:rsid w:val="006777A2"/>
    <w:rsid w:val="00680510"/>
    <w:rsid w:val="0068103A"/>
    <w:rsid w:val="00681C04"/>
    <w:rsid w:val="00682073"/>
    <w:rsid w:val="0068249F"/>
    <w:rsid w:val="00683225"/>
    <w:rsid w:val="0068396A"/>
    <w:rsid w:val="006841BA"/>
    <w:rsid w:val="0068434B"/>
    <w:rsid w:val="006843E7"/>
    <w:rsid w:val="006844AE"/>
    <w:rsid w:val="00684E1C"/>
    <w:rsid w:val="00685390"/>
    <w:rsid w:val="006855CF"/>
    <w:rsid w:val="006872E5"/>
    <w:rsid w:val="00687CC4"/>
    <w:rsid w:val="006907ED"/>
    <w:rsid w:val="00690B5D"/>
    <w:rsid w:val="00691D79"/>
    <w:rsid w:val="00692184"/>
    <w:rsid w:val="0069267C"/>
    <w:rsid w:val="00692CF3"/>
    <w:rsid w:val="00692ED9"/>
    <w:rsid w:val="006930B4"/>
    <w:rsid w:val="00693D87"/>
    <w:rsid w:val="00696D3B"/>
    <w:rsid w:val="00697C3A"/>
    <w:rsid w:val="00697D2A"/>
    <w:rsid w:val="006A0590"/>
    <w:rsid w:val="006A0AC9"/>
    <w:rsid w:val="006A16E3"/>
    <w:rsid w:val="006A2001"/>
    <w:rsid w:val="006A2149"/>
    <w:rsid w:val="006A3DAB"/>
    <w:rsid w:val="006A4593"/>
    <w:rsid w:val="006A54AD"/>
    <w:rsid w:val="006A5A82"/>
    <w:rsid w:val="006A5BC3"/>
    <w:rsid w:val="006A5DF4"/>
    <w:rsid w:val="006A6D70"/>
    <w:rsid w:val="006A6F3E"/>
    <w:rsid w:val="006B0A1B"/>
    <w:rsid w:val="006B119F"/>
    <w:rsid w:val="006B1E85"/>
    <w:rsid w:val="006B25C7"/>
    <w:rsid w:val="006B26E1"/>
    <w:rsid w:val="006B2879"/>
    <w:rsid w:val="006B36F8"/>
    <w:rsid w:val="006B43A3"/>
    <w:rsid w:val="006B4D35"/>
    <w:rsid w:val="006B55E1"/>
    <w:rsid w:val="006B63F8"/>
    <w:rsid w:val="006B64BE"/>
    <w:rsid w:val="006B6B8C"/>
    <w:rsid w:val="006B7BE8"/>
    <w:rsid w:val="006C0037"/>
    <w:rsid w:val="006C0942"/>
    <w:rsid w:val="006C0E97"/>
    <w:rsid w:val="006C0FCF"/>
    <w:rsid w:val="006C1880"/>
    <w:rsid w:val="006C2348"/>
    <w:rsid w:val="006C2BB5"/>
    <w:rsid w:val="006C2F16"/>
    <w:rsid w:val="006C3134"/>
    <w:rsid w:val="006C3A66"/>
    <w:rsid w:val="006C5EBC"/>
    <w:rsid w:val="006C62CB"/>
    <w:rsid w:val="006D0F6F"/>
    <w:rsid w:val="006D1011"/>
    <w:rsid w:val="006D2970"/>
    <w:rsid w:val="006D2A00"/>
    <w:rsid w:val="006D2E1F"/>
    <w:rsid w:val="006D3632"/>
    <w:rsid w:val="006D3D92"/>
    <w:rsid w:val="006D5058"/>
    <w:rsid w:val="006D5D5B"/>
    <w:rsid w:val="006D629E"/>
    <w:rsid w:val="006D686A"/>
    <w:rsid w:val="006D6E47"/>
    <w:rsid w:val="006D7458"/>
    <w:rsid w:val="006D7705"/>
    <w:rsid w:val="006D7A38"/>
    <w:rsid w:val="006E04EC"/>
    <w:rsid w:val="006E11C7"/>
    <w:rsid w:val="006E1534"/>
    <w:rsid w:val="006E1D55"/>
    <w:rsid w:val="006E20DE"/>
    <w:rsid w:val="006E2B72"/>
    <w:rsid w:val="006E37E1"/>
    <w:rsid w:val="006E46F9"/>
    <w:rsid w:val="006E493B"/>
    <w:rsid w:val="006E4F86"/>
    <w:rsid w:val="006E5106"/>
    <w:rsid w:val="006E67ED"/>
    <w:rsid w:val="006E751D"/>
    <w:rsid w:val="006E7AFF"/>
    <w:rsid w:val="006E7F51"/>
    <w:rsid w:val="006F12DA"/>
    <w:rsid w:val="006F2789"/>
    <w:rsid w:val="006F2A06"/>
    <w:rsid w:val="006F4C59"/>
    <w:rsid w:val="006F5E90"/>
    <w:rsid w:val="006F62ED"/>
    <w:rsid w:val="006F636D"/>
    <w:rsid w:val="006F75DB"/>
    <w:rsid w:val="007005EF"/>
    <w:rsid w:val="007008C1"/>
    <w:rsid w:val="0070116B"/>
    <w:rsid w:val="00702313"/>
    <w:rsid w:val="00703CDE"/>
    <w:rsid w:val="00705BF9"/>
    <w:rsid w:val="00710B1E"/>
    <w:rsid w:val="007114EB"/>
    <w:rsid w:val="00711E7C"/>
    <w:rsid w:val="00714D47"/>
    <w:rsid w:val="00716318"/>
    <w:rsid w:val="0071656B"/>
    <w:rsid w:val="007166C3"/>
    <w:rsid w:val="00720C82"/>
    <w:rsid w:val="0072161B"/>
    <w:rsid w:val="00721C26"/>
    <w:rsid w:val="00721F29"/>
    <w:rsid w:val="007221B0"/>
    <w:rsid w:val="00722B9C"/>
    <w:rsid w:val="00723996"/>
    <w:rsid w:val="00723A7C"/>
    <w:rsid w:val="00723C22"/>
    <w:rsid w:val="00724046"/>
    <w:rsid w:val="00724C41"/>
    <w:rsid w:val="0072595A"/>
    <w:rsid w:val="00726127"/>
    <w:rsid w:val="007263C1"/>
    <w:rsid w:val="007277B4"/>
    <w:rsid w:val="00727B2C"/>
    <w:rsid w:val="00730430"/>
    <w:rsid w:val="00730CC8"/>
    <w:rsid w:val="00732C1D"/>
    <w:rsid w:val="007336C7"/>
    <w:rsid w:val="00733878"/>
    <w:rsid w:val="00733B49"/>
    <w:rsid w:val="007340B3"/>
    <w:rsid w:val="00734AA3"/>
    <w:rsid w:val="00736B35"/>
    <w:rsid w:val="00736C8A"/>
    <w:rsid w:val="00737B14"/>
    <w:rsid w:val="0074060D"/>
    <w:rsid w:val="007418D8"/>
    <w:rsid w:val="00743ACA"/>
    <w:rsid w:val="00744752"/>
    <w:rsid w:val="00744BD0"/>
    <w:rsid w:val="0074507D"/>
    <w:rsid w:val="00745195"/>
    <w:rsid w:val="00745C37"/>
    <w:rsid w:val="0074786C"/>
    <w:rsid w:val="00747E74"/>
    <w:rsid w:val="007503F7"/>
    <w:rsid w:val="00751818"/>
    <w:rsid w:val="00751A99"/>
    <w:rsid w:val="00752A32"/>
    <w:rsid w:val="00752B05"/>
    <w:rsid w:val="00753606"/>
    <w:rsid w:val="00753998"/>
    <w:rsid w:val="007541B6"/>
    <w:rsid w:val="0075421C"/>
    <w:rsid w:val="00756B76"/>
    <w:rsid w:val="00756BE7"/>
    <w:rsid w:val="00756DBE"/>
    <w:rsid w:val="00756E3B"/>
    <w:rsid w:val="007606A1"/>
    <w:rsid w:val="0076137B"/>
    <w:rsid w:val="0076142F"/>
    <w:rsid w:val="00761D8C"/>
    <w:rsid w:val="00763650"/>
    <w:rsid w:val="00763695"/>
    <w:rsid w:val="0077012F"/>
    <w:rsid w:val="0077119B"/>
    <w:rsid w:val="00772716"/>
    <w:rsid w:val="00772CF3"/>
    <w:rsid w:val="007756A8"/>
    <w:rsid w:val="00777434"/>
    <w:rsid w:val="00777713"/>
    <w:rsid w:val="00777D98"/>
    <w:rsid w:val="00780825"/>
    <w:rsid w:val="00781310"/>
    <w:rsid w:val="007817E3"/>
    <w:rsid w:val="00781F08"/>
    <w:rsid w:val="007825E9"/>
    <w:rsid w:val="00783B1B"/>
    <w:rsid w:val="00784892"/>
    <w:rsid w:val="0078507F"/>
    <w:rsid w:val="00785100"/>
    <w:rsid w:val="00786DFB"/>
    <w:rsid w:val="00790419"/>
    <w:rsid w:val="00791A39"/>
    <w:rsid w:val="00792135"/>
    <w:rsid w:val="007939C5"/>
    <w:rsid w:val="00793F00"/>
    <w:rsid w:val="00794791"/>
    <w:rsid w:val="00795F58"/>
    <w:rsid w:val="00797A24"/>
    <w:rsid w:val="007A00F2"/>
    <w:rsid w:val="007A06DB"/>
    <w:rsid w:val="007A17ED"/>
    <w:rsid w:val="007A2AED"/>
    <w:rsid w:val="007A369C"/>
    <w:rsid w:val="007A3FCC"/>
    <w:rsid w:val="007A4194"/>
    <w:rsid w:val="007A504A"/>
    <w:rsid w:val="007A50D7"/>
    <w:rsid w:val="007A5131"/>
    <w:rsid w:val="007B079B"/>
    <w:rsid w:val="007B226F"/>
    <w:rsid w:val="007B23A5"/>
    <w:rsid w:val="007B2D16"/>
    <w:rsid w:val="007B4071"/>
    <w:rsid w:val="007B49F5"/>
    <w:rsid w:val="007B52E9"/>
    <w:rsid w:val="007B6B11"/>
    <w:rsid w:val="007C13F6"/>
    <w:rsid w:val="007C1468"/>
    <w:rsid w:val="007C17B7"/>
    <w:rsid w:val="007C1ECB"/>
    <w:rsid w:val="007C271D"/>
    <w:rsid w:val="007C3EDC"/>
    <w:rsid w:val="007C65B3"/>
    <w:rsid w:val="007C694D"/>
    <w:rsid w:val="007C6EF3"/>
    <w:rsid w:val="007C78C3"/>
    <w:rsid w:val="007D0254"/>
    <w:rsid w:val="007D0412"/>
    <w:rsid w:val="007D0757"/>
    <w:rsid w:val="007D1618"/>
    <w:rsid w:val="007D1B5F"/>
    <w:rsid w:val="007D1C62"/>
    <w:rsid w:val="007D24EE"/>
    <w:rsid w:val="007D30DF"/>
    <w:rsid w:val="007D3122"/>
    <w:rsid w:val="007D4C78"/>
    <w:rsid w:val="007D50BE"/>
    <w:rsid w:val="007D5461"/>
    <w:rsid w:val="007D60C2"/>
    <w:rsid w:val="007D7F25"/>
    <w:rsid w:val="007E28F5"/>
    <w:rsid w:val="007E3A3C"/>
    <w:rsid w:val="007E460A"/>
    <w:rsid w:val="007E4BC9"/>
    <w:rsid w:val="007E533A"/>
    <w:rsid w:val="007E5461"/>
    <w:rsid w:val="007E54D4"/>
    <w:rsid w:val="007E5D91"/>
    <w:rsid w:val="007E7291"/>
    <w:rsid w:val="007E7A45"/>
    <w:rsid w:val="007E7B56"/>
    <w:rsid w:val="007F1312"/>
    <w:rsid w:val="007F13BD"/>
    <w:rsid w:val="007F2744"/>
    <w:rsid w:val="007F2E66"/>
    <w:rsid w:val="007F3A95"/>
    <w:rsid w:val="007F4943"/>
    <w:rsid w:val="007F5168"/>
    <w:rsid w:val="007F5F5B"/>
    <w:rsid w:val="007F7704"/>
    <w:rsid w:val="007F781F"/>
    <w:rsid w:val="00800C66"/>
    <w:rsid w:val="00801E71"/>
    <w:rsid w:val="00803893"/>
    <w:rsid w:val="00803C58"/>
    <w:rsid w:val="00804F69"/>
    <w:rsid w:val="00806F70"/>
    <w:rsid w:val="008078E6"/>
    <w:rsid w:val="008102CA"/>
    <w:rsid w:val="0081181A"/>
    <w:rsid w:val="00813F36"/>
    <w:rsid w:val="00814EAA"/>
    <w:rsid w:val="0081575D"/>
    <w:rsid w:val="008157ED"/>
    <w:rsid w:val="008158A4"/>
    <w:rsid w:val="008167FB"/>
    <w:rsid w:val="00817D33"/>
    <w:rsid w:val="008205FF"/>
    <w:rsid w:val="00820E6B"/>
    <w:rsid w:val="00821A50"/>
    <w:rsid w:val="00821E02"/>
    <w:rsid w:val="00822203"/>
    <w:rsid w:val="00822502"/>
    <w:rsid w:val="008232B2"/>
    <w:rsid w:val="00823B24"/>
    <w:rsid w:val="00824552"/>
    <w:rsid w:val="008269D6"/>
    <w:rsid w:val="00826D50"/>
    <w:rsid w:val="00827157"/>
    <w:rsid w:val="00827F76"/>
    <w:rsid w:val="00830484"/>
    <w:rsid w:val="008308E3"/>
    <w:rsid w:val="00830D5E"/>
    <w:rsid w:val="0083228F"/>
    <w:rsid w:val="00832900"/>
    <w:rsid w:val="00832BA4"/>
    <w:rsid w:val="00834B8E"/>
    <w:rsid w:val="00834EE8"/>
    <w:rsid w:val="00834F81"/>
    <w:rsid w:val="00834FB1"/>
    <w:rsid w:val="008366D9"/>
    <w:rsid w:val="00840ED3"/>
    <w:rsid w:val="00840F5A"/>
    <w:rsid w:val="00841902"/>
    <w:rsid w:val="008457B8"/>
    <w:rsid w:val="00850652"/>
    <w:rsid w:val="0085092A"/>
    <w:rsid w:val="00851073"/>
    <w:rsid w:val="00851468"/>
    <w:rsid w:val="00851A25"/>
    <w:rsid w:val="00852CE7"/>
    <w:rsid w:val="00853097"/>
    <w:rsid w:val="008542C8"/>
    <w:rsid w:val="0085571D"/>
    <w:rsid w:val="00855973"/>
    <w:rsid w:val="00855F33"/>
    <w:rsid w:val="00856A42"/>
    <w:rsid w:val="00857660"/>
    <w:rsid w:val="0085788D"/>
    <w:rsid w:val="008604EB"/>
    <w:rsid w:val="00860551"/>
    <w:rsid w:val="00860583"/>
    <w:rsid w:val="00860954"/>
    <w:rsid w:val="00861704"/>
    <w:rsid w:val="00861843"/>
    <w:rsid w:val="008626DF"/>
    <w:rsid w:val="00862BB9"/>
    <w:rsid w:val="00863AFC"/>
    <w:rsid w:val="00863DD2"/>
    <w:rsid w:val="00863EF2"/>
    <w:rsid w:val="00864AF1"/>
    <w:rsid w:val="00864DCD"/>
    <w:rsid w:val="008673BE"/>
    <w:rsid w:val="00867604"/>
    <w:rsid w:val="008721C2"/>
    <w:rsid w:val="00872456"/>
    <w:rsid w:val="00873510"/>
    <w:rsid w:val="008737CC"/>
    <w:rsid w:val="00873CBE"/>
    <w:rsid w:val="0087622B"/>
    <w:rsid w:val="00876498"/>
    <w:rsid w:val="00876CCB"/>
    <w:rsid w:val="00876EC4"/>
    <w:rsid w:val="00877F5C"/>
    <w:rsid w:val="0088013F"/>
    <w:rsid w:val="00880624"/>
    <w:rsid w:val="00880E88"/>
    <w:rsid w:val="0088101B"/>
    <w:rsid w:val="008814CB"/>
    <w:rsid w:val="00881D33"/>
    <w:rsid w:val="00881E0C"/>
    <w:rsid w:val="00882935"/>
    <w:rsid w:val="00882A0B"/>
    <w:rsid w:val="00882E6D"/>
    <w:rsid w:val="008838B1"/>
    <w:rsid w:val="0088401A"/>
    <w:rsid w:val="00884969"/>
    <w:rsid w:val="00885326"/>
    <w:rsid w:val="008879AD"/>
    <w:rsid w:val="008904F0"/>
    <w:rsid w:val="0089252F"/>
    <w:rsid w:val="008927A9"/>
    <w:rsid w:val="0089317A"/>
    <w:rsid w:val="00893306"/>
    <w:rsid w:val="00894419"/>
    <w:rsid w:val="00896EAF"/>
    <w:rsid w:val="00897B06"/>
    <w:rsid w:val="008A0F5A"/>
    <w:rsid w:val="008A1A93"/>
    <w:rsid w:val="008A595E"/>
    <w:rsid w:val="008A7EC7"/>
    <w:rsid w:val="008B05C9"/>
    <w:rsid w:val="008B0F60"/>
    <w:rsid w:val="008B0FE9"/>
    <w:rsid w:val="008B15F1"/>
    <w:rsid w:val="008B25EB"/>
    <w:rsid w:val="008B2885"/>
    <w:rsid w:val="008B2A35"/>
    <w:rsid w:val="008B341A"/>
    <w:rsid w:val="008B43ED"/>
    <w:rsid w:val="008B4D20"/>
    <w:rsid w:val="008B5050"/>
    <w:rsid w:val="008B54A3"/>
    <w:rsid w:val="008B54D9"/>
    <w:rsid w:val="008B55CE"/>
    <w:rsid w:val="008B61BF"/>
    <w:rsid w:val="008C0013"/>
    <w:rsid w:val="008C078F"/>
    <w:rsid w:val="008C1221"/>
    <w:rsid w:val="008C23C8"/>
    <w:rsid w:val="008C2BE9"/>
    <w:rsid w:val="008C2D7E"/>
    <w:rsid w:val="008C3C4B"/>
    <w:rsid w:val="008C404B"/>
    <w:rsid w:val="008C4232"/>
    <w:rsid w:val="008C460D"/>
    <w:rsid w:val="008C5090"/>
    <w:rsid w:val="008C5A95"/>
    <w:rsid w:val="008C6FF6"/>
    <w:rsid w:val="008C70A5"/>
    <w:rsid w:val="008D2CD9"/>
    <w:rsid w:val="008D3B40"/>
    <w:rsid w:val="008D48D6"/>
    <w:rsid w:val="008D5A0B"/>
    <w:rsid w:val="008D6786"/>
    <w:rsid w:val="008D744E"/>
    <w:rsid w:val="008D7C6F"/>
    <w:rsid w:val="008E0045"/>
    <w:rsid w:val="008E0245"/>
    <w:rsid w:val="008E2ECF"/>
    <w:rsid w:val="008E3D02"/>
    <w:rsid w:val="008E5AA6"/>
    <w:rsid w:val="008E63C0"/>
    <w:rsid w:val="008E64B4"/>
    <w:rsid w:val="008E6B4B"/>
    <w:rsid w:val="008E76B8"/>
    <w:rsid w:val="008E7C04"/>
    <w:rsid w:val="008E7E84"/>
    <w:rsid w:val="008F0C13"/>
    <w:rsid w:val="008F0CE3"/>
    <w:rsid w:val="008F13A0"/>
    <w:rsid w:val="008F1FAF"/>
    <w:rsid w:val="008F2503"/>
    <w:rsid w:val="008F3359"/>
    <w:rsid w:val="008F3803"/>
    <w:rsid w:val="008F3A31"/>
    <w:rsid w:val="008F3BC2"/>
    <w:rsid w:val="008F455A"/>
    <w:rsid w:val="008F6357"/>
    <w:rsid w:val="008F79DF"/>
    <w:rsid w:val="008F7D2D"/>
    <w:rsid w:val="008F7E6F"/>
    <w:rsid w:val="00901FDF"/>
    <w:rsid w:val="00902346"/>
    <w:rsid w:val="009033DB"/>
    <w:rsid w:val="009034A9"/>
    <w:rsid w:val="00903B03"/>
    <w:rsid w:val="00904E59"/>
    <w:rsid w:val="00907C09"/>
    <w:rsid w:val="00912265"/>
    <w:rsid w:val="00912267"/>
    <w:rsid w:val="00912809"/>
    <w:rsid w:val="00912E9A"/>
    <w:rsid w:val="009132E9"/>
    <w:rsid w:val="00913438"/>
    <w:rsid w:val="00913931"/>
    <w:rsid w:val="00913A6C"/>
    <w:rsid w:val="00914C5F"/>
    <w:rsid w:val="00915FDF"/>
    <w:rsid w:val="0091753B"/>
    <w:rsid w:val="009224FD"/>
    <w:rsid w:val="00922CA7"/>
    <w:rsid w:val="00924C55"/>
    <w:rsid w:val="009276FF"/>
    <w:rsid w:val="00931B67"/>
    <w:rsid w:val="00932502"/>
    <w:rsid w:val="00932573"/>
    <w:rsid w:val="009332A6"/>
    <w:rsid w:val="00933373"/>
    <w:rsid w:val="009337F9"/>
    <w:rsid w:val="00936C4E"/>
    <w:rsid w:val="00937A94"/>
    <w:rsid w:val="00941C02"/>
    <w:rsid w:val="00941C74"/>
    <w:rsid w:val="00943ADA"/>
    <w:rsid w:val="00944099"/>
    <w:rsid w:val="009455BB"/>
    <w:rsid w:val="00946100"/>
    <w:rsid w:val="00946516"/>
    <w:rsid w:val="0094651C"/>
    <w:rsid w:val="00946FB9"/>
    <w:rsid w:val="00953761"/>
    <w:rsid w:val="00953FCC"/>
    <w:rsid w:val="00954DC9"/>
    <w:rsid w:val="0095621B"/>
    <w:rsid w:val="00956CAF"/>
    <w:rsid w:val="00957C26"/>
    <w:rsid w:val="00961639"/>
    <w:rsid w:val="00961CEC"/>
    <w:rsid w:val="009621F5"/>
    <w:rsid w:val="00962357"/>
    <w:rsid w:val="009624BD"/>
    <w:rsid w:val="00962B94"/>
    <w:rsid w:val="00962F4E"/>
    <w:rsid w:val="009632D2"/>
    <w:rsid w:val="00963C2C"/>
    <w:rsid w:val="0096418D"/>
    <w:rsid w:val="00964386"/>
    <w:rsid w:val="0096585F"/>
    <w:rsid w:val="00967AC6"/>
    <w:rsid w:val="00970484"/>
    <w:rsid w:val="0097049E"/>
    <w:rsid w:val="00971E3B"/>
    <w:rsid w:val="0097301E"/>
    <w:rsid w:val="009738C4"/>
    <w:rsid w:val="0097439E"/>
    <w:rsid w:val="00975738"/>
    <w:rsid w:val="009760EC"/>
    <w:rsid w:val="00977405"/>
    <w:rsid w:val="0098030F"/>
    <w:rsid w:val="00982DF8"/>
    <w:rsid w:val="0098356C"/>
    <w:rsid w:val="00984476"/>
    <w:rsid w:val="009846CC"/>
    <w:rsid w:val="0098549D"/>
    <w:rsid w:val="00985609"/>
    <w:rsid w:val="0098564E"/>
    <w:rsid w:val="009862D2"/>
    <w:rsid w:val="00986A81"/>
    <w:rsid w:val="00986FC9"/>
    <w:rsid w:val="00990331"/>
    <w:rsid w:val="00990AC6"/>
    <w:rsid w:val="00992225"/>
    <w:rsid w:val="009928FE"/>
    <w:rsid w:val="00992A32"/>
    <w:rsid w:val="00993890"/>
    <w:rsid w:val="009941C2"/>
    <w:rsid w:val="009942B6"/>
    <w:rsid w:val="00995AA8"/>
    <w:rsid w:val="00995C2D"/>
    <w:rsid w:val="00995D2A"/>
    <w:rsid w:val="009963EB"/>
    <w:rsid w:val="00996415"/>
    <w:rsid w:val="00996592"/>
    <w:rsid w:val="00996EB7"/>
    <w:rsid w:val="009A0914"/>
    <w:rsid w:val="009A0DAC"/>
    <w:rsid w:val="009A1429"/>
    <w:rsid w:val="009A14C0"/>
    <w:rsid w:val="009A314D"/>
    <w:rsid w:val="009A33DB"/>
    <w:rsid w:val="009A3509"/>
    <w:rsid w:val="009A353D"/>
    <w:rsid w:val="009A35EC"/>
    <w:rsid w:val="009A3AB5"/>
    <w:rsid w:val="009A5D0B"/>
    <w:rsid w:val="009A5F63"/>
    <w:rsid w:val="009A6283"/>
    <w:rsid w:val="009B0972"/>
    <w:rsid w:val="009B0EE2"/>
    <w:rsid w:val="009B0F04"/>
    <w:rsid w:val="009B1239"/>
    <w:rsid w:val="009B1439"/>
    <w:rsid w:val="009B28DA"/>
    <w:rsid w:val="009B34F3"/>
    <w:rsid w:val="009B3923"/>
    <w:rsid w:val="009B403B"/>
    <w:rsid w:val="009B4B8C"/>
    <w:rsid w:val="009B4DB2"/>
    <w:rsid w:val="009B4F07"/>
    <w:rsid w:val="009B526C"/>
    <w:rsid w:val="009B5FEE"/>
    <w:rsid w:val="009B6B09"/>
    <w:rsid w:val="009B7611"/>
    <w:rsid w:val="009C11EA"/>
    <w:rsid w:val="009C22C5"/>
    <w:rsid w:val="009C41A0"/>
    <w:rsid w:val="009C4F2C"/>
    <w:rsid w:val="009C63DD"/>
    <w:rsid w:val="009C6B6C"/>
    <w:rsid w:val="009C75FE"/>
    <w:rsid w:val="009C7F7C"/>
    <w:rsid w:val="009D0746"/>
    <w:rsid w:val="009D0B11"/>
    <w:rsid w:val="009D0ED2"/>
    <w:rsid w:val="009D1893"/>
    <w:rsid w:val="009D1E7D"/>
    <w:rsid w:val="009D25A1"/>
    <w:rsid w:val="009D2E4C"/>
    <w:rsid w:val="009D3A32"/>
    <w:rsid w:val="009D485F"/>
    <w:rsid w:val="009D5202"/>
    <w:rsid w:val="009E0449"/>
    <w:rsid w:val="009E1331"/>
    <w:rsid w:val="009E13BA"/>
    <w:rsid w:val="009E169D"/>
    <w:rsid w:val="009E17FC"/>
    <w:rsid w:val="009E2384"/>
    <w:rsid w:val="009E283B"/>
    <w:rsid w:val="009E2C3B"/>
    <w:rsid w:val="009E2E87"/>
    <w:rsid w:val="009E4F84"/>
    <w:rsid w:val="009E6258"/>
    <w:rsid w:val="009E6AAB"/>
    <w:rsid w:val="009E7565"/>
    <w:rsid w:val="009E75F5"/>
    <w:rsid w:val="009E7A0B"/>
    <w:rsid w:val="009F1429"/>
    <w:rsid w:val="009F27AF"/>
    <w:rsid w:val="009F3984"/>
    <w:rsid w:val="009F3C27"/>
    <w:rsid w:val="009F4569"/>
    <w:rsid w:val="009F46F9"/>
    <w:rsid w:val="009F5343"/>
    <w:rsid w:val="009F538D"/>
    <w:rsid w:val="009F58E9"/>
    <w:rsid w:val="009F5A85"/>
    <w:rsid w:val="009F6CBB"/>
    <w:rsid w:val="009F7516"/>
    <w:rsid w:val="009F79C0"/>
    <w:rsid w:val="00A0041A"/>
    <w:rsid w:val="00A011DD"/>
    <w:rsid w:val="00A032A1"/>
    <w:rsid w:val="00A05809"/>
    <w:rsid w:val="00A062A0"/>
    <w:rsid w:val="00A0698D"/>
    <w:rsid w:val="00A07992"/>
    <w:rsid w:val="00A07F09"/>
    <w:rsid w:val="00A100E4"/>
    <w:rsid w:val="00A107D2"/>
    <w:rsid w:val="00A11AAB"/>
    <w:rsid w:val="00A12318"/>
    <w:rsid w:val="00A12CA3"/>
    <w:rsid w:val="00A131E3"/>
    <w:rsid w:val="00A14991"/>
    <w:rsid w:val="00A164D0"/>
    <w:rsid w:val="00A1679D"/>
    <w:rsid w:val="00A167BE"/>
    <w:rsid w:val="00A17380"/>
    <w:rsid w:val="00A17699"/>
    <w:rsid w:val="00A20333"/>
    <w:rsid w:val="00A20808"/>
    <w:rsid w:val="00A21361"/>
    <w:rsid w:val="00A21823"/>
    <w:rsid w:val="00A219AA"/>
    <w:rsid w:val="00A22C33"/>
    <w:rsid w:val="00A22CCB"/>
    <w:rsid w:val="00A23A52"/>
    <w:rsid w:val="00A24970"/>
    <w:rsid w:val="00A24B59"/>
    <w:rsid w:val="00A25174"/>
    <w:rsid w:val="00A279C5"/>
    <w:rsid w:val="00A31346"/>
    <w:rsid w:val="00A32349"/>
    <w:rsid w:val="00A33AE5"/>
    <w:rsid w:val="00A35058"/>
    <w:rsid w:val="00A36092"/>
    <w:rsid w:val="00A3617D"/>
    <w:rsid w:val="00A3797B"/>
    <w:rsid w:val="00A40A12"/>
    <w:rsid w:val="00A41DF1"/>
    <w:rsid w:val="00A4219D"/>
    <w:rsid w:val="00A4318C"/>
    <w:rsid w:val="00A446CB"/>
    <w:rsid w:val="00A45ADF"/>
    <w:rsid w:val="00A469EE"/>
    <w:rsid w:val="00A47537"/>
    <w:rsid w:val="00A50E0A"/>
    <w:rsid w:val="00A516F6"/>
    <w:rsid w:val="00A52629"/>
    <w:rsid w:val="00A52760"/>
    <w:rsid w:val="00A52B96"/>
    <w:rsid w:val="00A52C11"/>
    <w:rsid w:val="00A531ED"/>
    <w:rsid w:val="00A53B06"/>
    <w:rsid w:val="00A53D0F"/>
    <w:rsid w:val="00A54DD6"/>
    <w:rsid w:val="00A56268"/>
    <w:rsid w:val="00A601A3"/>
    <w:rsid w:val="00A607B8"/>
    <w:rsid w:val="00A60B8E"/>
    <w:rsid w:val="00A61E40"/>
    <w:rsid w:val="00A6206A"/>
    <w:rsid w:val="00A621DF"/>
    <w:rsid w:val="00A67229"/>
    <w:rsid w:val="00A67598"/>
    <w:rsid w:val="00A6780C"/>
    <w:rsid w:val="00A701D2"/>
    <w:rsid w:val="00A706F2"/>
    <w:rsid w:val="00A70AA2"/>
    <w:rsid w:val="00A70D8E"/>
    <w:rsid w:val="00A7174F"/>
    <w:rsid w:val="00A71E20"/>
    <w:rsid w:val="00A72016"/>
    <w:rsid w:val="00A76225"/>
    <w:rsid w:val="00A76775"/>
    <w:rsid w:val="00A76C2F"/>
    <w:rsid w:val="00A770F1"/>
    <w:rsid w:val="00A80A91"/>
    <w:rsid w:val="00A80FE6"/>
    <w:rsid w:val="00A816B3"/>
    <w:rsid w:val="00A818A7"/>
    <w:rsid w:val="00A81E97"/>
    <w:rsid w:val="00A830D5"/>
    <w:rsid w:val="00A83374"/>
    <w:rsid w:val="00A84A72"/>
    <w:rsid w:val="00A84ACF"/>
    <w:rsid w:val="00A84B63"/>
    <w:rsid w:val="00A85A39"/>
    <w:rsid w:val="00A861BF"/>
    <w:rsid w:val="00A876F0"/>
    <w:rsid w:val="00A90B24"/>
    <w:rsid w:val="00A90B36"/>
    <w:rsid w:val="00A91171"/>
    <w:rsid w:val="00A91E1D"/>
    <w:rsid w:val="00A9298D"/>
    <w:rsid w:val="00A93474"/>
    <w:rsid w:val="00A942BB"/>
    <w:rsid w:val="00A95993"/>
    <w:rsid w:val="00A960AE"/>
    <w:rsid w:val="00A96226"/>
    <w:rsid w:val="00A96585"/>
    <w:rsid w:val="00A97002"/>
    <w:rsid w:val="00A9726B"/>
    <w:rsid w:val="00A9748D"/>
    <w:rsid w:val="00AA09EA"/>
    <w:rsid w:val="00AA2110"/>
    <w:rsid w:val="00AA22E7"/>
    <w:rsid w:val="00AA3694"/>
    <w:rsid w:val="00AA42AA"/>
    <w:rsid w:val="00AA651D"/>
    <w:rsid w:val="00AA7879"/>
    <w:rsid w:val="00AA7A5C"/>
    <w:rsid w:val="00AA7AB9"/>
    <w:rsid w:val="00AA7ECC"/>
    <w:rsid w:val="00AB0FAE"/>
    <w:rsid w:val="00AB2795"/>
    <w:rsid w:val="00AB52E5"/>
    <w:rsid w:val="00AB592C"/>
    <w:rsid w:val="00AB60B4"/>
    <w:rsid w:val="00AB66D1"/>
    <w:rsid w:val="00AB6F0E"/>
    <w:rsid w:val="00AC0DFC"/>
    <w:rsid w:val="00AC1DF3"/>
    <w:rsid w:val="00AC2002"/>
    <w:rsid w:val="00AC21E3"/>
    <w:rsid w:val="00AC32F0"/>
    <w:rsid w:val="00AC37D3"/>
    <w:rsid w:val="00AC3CDF"/>
    <w:rsid w:val="00AC3DA0"/>
    <w:rsid w:val="00AC3EE4"/>
    <w:rsid w:val="00AC4A06"/>
    <w:rsid w:val="00AC4D07"/>
    <w:rsid w:val="00AC5116"/>
    <w:rsid w:val="00AC5478"/>
    <w:rsid w:val="00AC55BE"/>
    <w:rsid w:val="00AC5B7A"/>
    <w:rsid w:val="00AC6F4F"/>
    <w:rsid w:val="00AC7E93"/>
    <w:rsid w:val="00AD0AC3"/>
    <w:rsid w:val="00AD1003"/>
    <w:rsid w:val="00AD119E"/>
    <w:rsid w:val="00AD14F4"/>
    <w:rsid w:val="00AD16FC"/>
    <w:rsid w:val="00AD3369"/>
    <w:rsid w:val="00AD3601"/>
    <w:rsid w:val="00AD36E4"/>
    <w:rsid w:val="00AD36F7"/>
    <w:rsid w:val="00AD49EE"/>
    <w:rsid w:val="00AD4B59"/>
    <w:rsid w:val="00AD5C83"/>
    <w:rsid w:val="00AD7B41"/>
    <w:rsid w:val="00AE030E"/>
    <w:rsid w:val="00AE0824"/>
    <w:rsid w:val="00AE10D6"/>
    <w:rsid w:val="00AE166B"/>
    <w:rsid w:val="00AE3494"/>
    <w:rsid w:val="00AE4631"/>
    <w:rsid w:val="00AE5CDE"/>
    <w:rsid w:val="00AE5D4C"/>
    <w:rsid w:val="00AE707D"/>
    <w:rsid w:val="00AF0F94"/>
    <w:rsid w:val="00AF3AED"/>
    <w:rsid w:val="00AF4B82"/>
    <w:rsid w:val="00AF4F3E"/>
    <w:rsid w:val="00AF620B"/>
    <w:rsid w:val="00AF7A52"/>
    <w:rsid w:val="00AF7FE2"/>
    <w:rsid w:val="00B000DA"/>
    <w:rsid w:val="00B00645"/>
    <w:rsid w:val="00B00717"/>
    <w:rsid w:val="00B007B0"/>
    <w:rsid w:val="00B00EE3"/>
    <w:rsid w:val="00B01C54"/>
    <w:rsid w:val="00B031C8"/>
    <w:rsid w:val="00B03530"/>
    <w:rsid w:val="00B04A68"/>
    <w:rsid w:val="00B05528"/>
    <w:rsid w:val="00B05E7B"/>
    <w:rsid w:val="00B06399"/>
    <w:rsid w:val="00B06FC9"/>
    <w:rsid w:val="00B074C0"/>
    <w:rsid w:val="00B077C9"/>
    <w:rsid w:val="00B10C6C"/>
    <w:rsid w:val="00B120C2"/>
    <w:rsid w:val="00B12801"/>
    <w:rsid w:val="00B12B2F"/>
    <w:rsid w:val="00B14A61"/>
    <w:rsid w:val="00B14DAD"/>
    <w:rsid w:val="00B1796E"/>
    <w:rsid w:val="00B17C06"/>
    <w:rsid w:val="00B21570"/>
    <w:rsid w:val="00B21A69"/>
    <w:rsid w:val="00B21FBE"/>
    <w:rsid w:val="00B222BA"/>
    <w:rsid w:val="00B23124"/>
    <w:rsid w:val="00B23C00"/>
    <w:rsid w:val="00B24A41"/>
    <w:rsid w:val="00B24FFA"/>
    <w:rsid w:val="00B258C0"/>
    <w:rsid w:val="00B25A82"/>
    <w:rsid w:val="00B26303"/>
    <w:rsid w:val="00B27855"/>
    <w:rsid w:val="00B3075C"/>
    <w:rsid w:val="00B30A55"/>
    <w:rsid w:val="00B310A1"/>
    <w:rsid w:val="00B31240"/>
    <w:rsid w:val="00B3148D"/>
    <w:rsid w:val="00B31F08"/>
    <w:rsid w:val="00B32926"/>
    <w:rsid w:val="00B32BEB"/>
    <w:rsid w:val="00B32BF2"/>
    <w:rsid w:val="00B3326A"/>
    <w:rsid w:val="00B3395E"/>
    <w:rsid w:val="00B34798"/>
    <w:rsid w:val="00B35030"/>
    <w:rsid w:val="00B354C5"/>
    <w:rsid w:val="00B36DD8"/>
    <w:rsid w:val="00B4133C"/>
    <w:rsid w:val="00B413F7"/>
    <w:rsid w:val="00B41B3C"/>
    <w:rsid w:val="00B42E5E"/>
    <w:rsid w:val="00B44744"/>
    <w:rsid w:val="00B46043"/>
    <w:rsid w:val="00B46A12"/>
    <w:rsid w:val="00B46DBD"/>
    <w:rsid w:val="00B47790"/>
    <w:rsid w:val="00B47E1A"/>
    <w:rsid w:val="00B508D8"/>
    <w:rsid w:val="00B5155D"/>
    <w:rsid w:val="00B51C06"/>
    <w:rsid w:val="00B534C7"/>
    <w:rsid w:val="00B53AB7"/>
    <w:rsid w:val="00B54F43"/>
    <w:rsid w:val="00B55DB6"/>
    <w:rsid w:val="00B55F18"/>
    <w:rsid w:val="00B57E49"/>
    <w:rsid w:val="00B57F9F"/>
    <w:rsid w:val="00B60194"/>
    <w:rsid w:val="00B61100"/>
    <w:rsid w:val="00B616BE"/>
    <w:rsid w:val="00B619EE"/>
    <w:rsid w:val="00B61CE5"/>
    <w:rsid w:val="00B624ED"/>
    <w:rsid w:val="00B62733"/>
    <w:rsid w:val="00B62B40"/>
    <w:rsid w:val="00B632CB"/>
    <w:rsid w:val="00B63518"/>
    <w:rsid w:val="00B63EBC"/>
    <w:rsid w:val="00B64D19"/>
    <w:rsid w:val="00B64D22"/>
    <w:rsid w:val="00B65327"/>
    <w:rsid w:val="00B665C7"/>
    <w:rsid w:val="00B66A0B"/>
    <w:rsid w:val="00B7034A"/>
    <w:rsid w:val="00B712DB"/>
    <w:rsid w:val="00B7275F"/>
    <w:rsid w:val="00B72968"/>
    <w:rsid w:val="00B72DB4"/>
    <w:rsid w:val="00B7359A"/>
    <w:rsid w:val="00B75AEB"/>
    <w:rsid w:val="00B75BAC"/>
    <w:rsid w:val="00B75DD2"/>
    <w:rsid w:val="00B763F7"/>
    <w:rsid w:val="00B7707E"/>
    <w:rsid w:val="00B808A7"/>
    <w:rsid w:val="00B80986"/>
    <w:rsid w:val="00B80C73"/>
    <w:rsid w:val="00B81D91"/>
    <w:rsid w:val="00B83003"/>
    <w:rsid w:val="00B84DA2"/>
    <w:rsid w:val="00B858CB"/>
    <w:rsid w:val="00B861D8"/>
    <w:rsid w:val="00B86465"/>
    <w:rsid w:val="00B86655"/>
    <w:rsid w:val="00B90048"/>
    <w:rsid w:val="00B90CEC"/>
    <w:rsid w:val="00B90E02"/>
    <w:rsid w:val="00B90F03"/>
    <w:rsid w:val="00B917CC"/>
    <w:rsid w:val="00B91967"/>
    <w:rsid w:val="00B9197C"/>
    <w:rsid w:val="00B926D5"/>
    <w:rsid w:val="00B92A62"/>
    <w:rsid w:val="00B92D1B"/>
    <w:rsid w:val="00B93A0E"/>
    <w:rsid w:val="00B93EEA"/>
    <w:rsid w:val="00B940EB"/>
    <w:rsid w:val="00B95FE3"/>
    <w:rsid w:val="00B967B4"/>
    <w:rsid w:val="00B96877"/>
    <w:rsid w:val="00B96C16"/>
    <w:rsid w:val="00B9759D"/>
    <w:rsid w:val="00B97844"/>
    <w:rsid w:val="00BA01FC"/>
    <w:rsid w:val="00BA051A"/>
    <w:rsid w:val="00BA0E22"/>
    <w:rsid w:val="00BA1525"/>
    <w:rsid w:val="00BA178B"/>
    <w:rsid w:val="00BA1905"/>
    <w:rsid w:val="00BA292E"/>
    <w:rsid w:val="00BA29E1"/>
    <w:rsid w:val="00BA3906"/>
    <w:rsid w:val="00BA40B5"/>
    <w:rsid w:val="00BA4724"/>
    <w:rsid w:val="00BA4EB8"/>
    <w:rsid w:val="00BA515F"/>
    <w:rsid w:val="00BA55F4"/>
    <w:rsid w:val="00BA6A29"/>
    <w:rsid w:val="00BA6E0A"/>
    <w:rsid w:val="00BA76AA"/>
    <w:rsid w:val="00BB022D"/>
    <w:rsid w:val="00BB1D20"/>
    <w:rsid w:val="00BB214F"/>
    <w:rsid w:val="00BB24A3"/>
    <w:rsid w:val="00BB51CF"/>
    <w:rsid w:val="00BB56DF"/>
    <w:rsid w:val="00BB619D"/>
    <w:rsid w:val="00BB65DC"/>
    <w:rsid w:val="00BB70E9"/>
    <w:rsid w:val="00BC0201"/>
    <w:rsid w:val="00BC04F1"/>
    <w:rsid w:val="00BC1B0A"/>
    <w:rsid w:val="00BC3AB6"/>
    <w:rsid w:val="00BC3BC2"/>
    <w:rsid w:val="00BC4CE9"/>
    <w:rsid w:val="00BC59DD"/>
    <w:rsid w:val="00BC7269"/>
    <w:rsid w:val="00BC79F0"/>
    <w:rsid w:val="00BD193D"/>
    <w:rsid w:val="00BD19F8"/>
    <w:rsid w:val="00BD21C0"/>
    <w:rsid w:val="00BD2C2D"/>
    <w:rsid w:val="00BD2F01"/>
    <w:rsid w:val="00BD3ACE"/>
    <w:rsid w:val="00BD40B9"/>
    <w:rsid w:val="00BD5382"/>
    <w:rsid w:val="00BD54B8"/>
    <w:rsid w:val="00BD552C"/>
    <w:rsid w:val="00BD60B9"/>
    <w:rsid w:val="00BD7081"/>
    <w:rsid w:val="00BD748D"/>
    <w:rsid w:val="00BD7D69"/>
    <w:rsid w:val="00BE0483"/>
    <w:rsid w:val="00BE0793"/>
    <w:rsid w:val="00BE0B2A"/>
    <w:rsid w:val="00BE1444"/>
    <w:rsid w:val="00BE2215"/>
    <w:rsid w:val="00BE2350"/>
    <w:rsid w:val="00BE26E9"/>
    <w:rsid w:val="00BE2AD1"/>
    <w:rsid w:val="00BE4D16"/>
    <w:rsid w:val="00BE4E8A"/>
    <w:rsid w:val="00BE6B95"/>
    <w:rsid w:val="00BE6E0D"/>
    <w:rsid w:val="00BE7240"/>
    <w:rsid w:val="00BF049A"/>
    <w:rsid w:val="00BF06B1"/>
    <w:rsid w:val="00BF1A35"/>
    <w:rsid w:val="00BF3A3B"/>
    <w:rsid w:val="00BF41F7"/>
    <w:rsid w:val="00BF4C1D"/>
    <w:rsid w:val="00BF501E"/>
    <w:rsid w:val="00BF5EAF"/>
    <w:rsid w:val="00BF6CA8"/>
    <w:rsid w:val="00BF7005"/>
    <w:rsid w:val="00BF74A5"/>
    <w:rsid w:val="00BF7984"/>
    <w:rsid w:val="00C0284C"/>
    <w:rsid w:val="00C0358E"/>
    <w:rsid w:val="00C04036"/>
    <w:rsid w:val="00C048DD"/>
    <w:rsid w:val="00C0615A"/>
    <w:rsid w:val="00C0675B"/>
    <w:rsid w:val="00C072AE"/>
    <w:rsid w:val="00C07EC0"/>
    <w:rsid w:val="00C11777"/>
    <w:rsid w:val="00C129CB"/>
    <w:rsid w:val="00C139AE"/>
    <w:rsid w:val="00C1504A"/>
    <w:rsid w:val="00C1521A"/>
    <w:rsid w:val="00C15304"/>
    <w:rsid w:val="00C156DF"/>
    <w:rsid w:val="00C20005"/>
    <w:rsid w:val="00C22822"/>
    <w:rsid w:val="00C243C2"/>
    <w:rsid w:val="00C24550"/>
    <w:rsid w:val="00C25268"/>
    <w:rsid w:val="00C254CF"/>
    <w:rsid w:val="00C31A0E"/>
    <w:rsid w:val="00C32D14"/>
    <w:rsid w:val="00C330A7"/>
    <w:rsid w:val="00C34418"/>
    <w:rsid w:val="00C3598E"/>
    <w:rsid w:val="00C36537"/>
    <w:rsid w:val="00C419D7"/>
    <w:rsid w:val="00C43E46"/>
    <w:rsid w:val="00C44673"/>
    <w:rsid w:val="00C44B22"/>
    <w:rsid w:val="00C45EA2"/>
    <w:rsid w:val="00C51695"/>
    <w:rsid w:val="00C51A54"/>
    <w:rsid w:val="00C52C5A"/>
    <w:rsid w:val="00C52DC1"/>
    <w:rsid w:val="00C532FF"/>
    <w:rsid w:val="00C53980"/>
    <w:rsid w:val="00C53B15"/>
    <w:rsid w:val="00C53E3D"/>
    <w:rsid w:val="00C543D8"/>
    <w:rsid w:val="00C54B61"/>
    <w:rsid w:val="00C550E1"/>
    <w:rsid w:val="00C558CB"/>
    <w:rsid w:val="00C55FC0"/>
    <w:rsid w:val="00C57ACC"/>
    <w:rsid w:val="00C57E82"/>
    <w:rsid w:val="00C609B4"/>
    <w:rsid w:val="00C60A97"/>
    <w:rsid w:val="00C60FAB"/>
    <w:rsid w:val="00C6127F"/>
    <w:rsid w:val="00C6145A"/>
    <w:rsid w:val="00C647B5"/>
    <w:rsid w:val="00C64BB1"/>
    <w:rsid w:val="00C64D98"/>
    <w:rsid w:val="00C65763"/>
    <w:rsid w:val="00C657ED"/>
    <w:rsid w:val="00C66128"/>
    <w:rsid w:val="00C66ABB"/>
    <w:rsid w:val="00C66CC6"/>
    <w:rsid w:val="00C67750"/>
    <w:rsid w:val="00C679AB"/>
    <w:rsid w:val="00C67B38"/>
    <w:rsid w:val="00C67F88"/>
    <w:rsid w:val="00C67FAE"/>
    <w:rsid w:val="00C71BAB"/>
    <w:rsid w:val="00C737A8"/>
    <w:rsid w:val="00C754D9"/>
    <w:rsid w:val="00C75992"/>
    <w:rsid w:val="00C76555"/>
    <w:rsid w:val="00C76FE6"/>
    <w:rsid w:val="00C7703D"/>
    <w:rsid w:val="00C77F0D"/>
    <w:rsid w:val="00C800FA"/>
    <w:rsid w:val="00C819FB"/>
    <w:rsid w:val="00C81F50"/>
    <w:rsid w:val="00C82E9A"/>
    <w:rsid w:val="00C831AF"/>
    <w:rsid w:val="00C83498"/>
    <w:rsid w:val="00C843AD"/>
    <w:rsid w:val="00C844BF"/>
    <w:rsid w:val="00C8604F"/>
    <w:rsid w:val="00C86CF9"/>
    <w:rsid w:val="00C91942"/>
    <w:rsid w:val="00C93EE9"/>
    <w:rsid w:val="00C94631"/>
    <w:rsid w:val="00C96276"/>
    <w:rsid w:val="00C962FF"/>
    <w:rsid w:val="00C9647B"/>
    <w:rsid w:val="00C964A3"/>
    <w:rsid w:val="00CA115E"/>
    <w:rsid w:val="00CA1B74"/>
    <w:rsid w:val="00CA2A2F"/>
    <w:rsid w:val="00CA35CC"/>
    <w:rsid w:val="00CA618B"/>
    <w:rsid w:val="00CB0152"/>
    <w:rsid w:val="00CB4784"/>
    <w:rsid w:val="00CB6446"/>
    <w:rsid w:val="00CC0360"/>
    <w:rsid w:val="00CC05C1"/>
    <w:rsid w:val="00CC0D49"/>
    <w:rsid w:val="00CC1198"/>
    <w:rsid w:val="00CC1B7C"/>
    <w:rsid w:val="00CC1D6F"/>
    <w:rsid w:val="00CC25E4"/>
    <w:rsid w:val="00CC378C"/>
    <w:rsid w:val="00CC47B9"/>
    <w:rsid w:val="00CC5072"/>
    <w:rsid w:val="00CC61B9"/>
    <w:rsid w:val="00CC712B"/>
    <w:rsid w:val="00CC7CB4"/>
    <w:rsid w:val="00CD0227"/>
    <w:rsid w:val="00CD1BD7"/>
    <w:rsid w:val="00CD1F36"/>
    <w:rsid w:val="00CD2563"/>
    <w:rsid w:val="00CD28E8"/>
    <w:rsid w:val="00CD3339"/>
    <w:rsid w:val="00CD6036"/>
    <w:rsid w:val="00CD70FA"/>
    <w:rsid w:val="00CE4573"/>
    <w:rsid w:val="00CE4DA5"/>
    <w:rsid w:val="00CE5CD9"/>
    <w:rsid w:val="00CE6976"/>
    <w:rsid w:val="00CE6E8F"/>
    <w:rsid w:val="00CE70B0"/>
    <w:rsid w:val="00CE7463"/>
    <w:rsid w:val="00CE7954"/>
    <w:rsid w:val="00CE7DBE"/>
    <w:rsid w:val="00CF094C"/>
    <w:rsid w:val="00CF20ED"/>
    <w:rsid w:val="00CF2C80"/>
    <w:rsid w:val="00CF396F"/>
    <w:rsid w:val="00CF3B74"/>
    <w:rsid w:val="00CF3DA8"/>
    <w:rsid w:val="00CF479E"/>
    <w:rsid w:val="00CF4BB4"/>
    <w:rsid w:val="00CF504C"/>
    <w:rsid w:val="00CF5AAA"/>
    <w:rsid w:val="00CF5D21"/>
    <w:rsid w:val="00CF645A"/>
    <w:rsid w:val="00D00C9F"/>
    <w:rsid w:val="00D01483"/>
    <w:rsid w:val="00D01B37"/>
    <w:rsid w:val="00D01CC4"/>
    <w:rsid w:val="00D01D4B"/>
    <w:rsid w:val="00D031F6"/>
    <w:rsid w:val="00D034E2"/>
    <w:rsid w:val="00D0374E"/>
    <w:rsid w:val="00D042EB"/>
    <w:rsid w:val="00D04C01"/>
    <w:rsid w:val="00D05A5A"/>
    <w:rsid w:val="00D071A1"/>
    <w:rsid w:val="00D1098E"/>
    <w:rsid w:val="00D10F14"/>
    <w:rsid w:val="00D11012"/>
    <w:rsid w:val="00D110B8"/>
    <w:rsid w:val="00D11F04"/>
    <w:rsid w:val="00D12338"/>
    <w:rsid w:val="00D127B3"/>
    <w:rsid w:val="00D12F3F"/>
    <w:rsid w:val="00D1365C"/>
    <w:rsid w:val="00D13776"/>
    <w:rsid w:val="00D13A04"/>
    <w:rsid w:val="00D13A77"/>
    <w:rsid w:val="00D13C1A"/>
    <w:rsid w:val="00D140B7"/>
    <w:rsid w:val="00D148F3"/>
    <w:rsid w:val="00D152A6"/>
    <w:rsid w:val="00D1543B"/>
    <w:rsid w:val="00D15B20"/>
    <w:rsid w:val="00D17288"/>
    <w:rsid w:val="00D20853"/>
    <w:rsid w:val="00D21DBA"/>
    <w:rsid w:val="00D22919"/>
    <w:rsid w:val="00D22BEA"/>
    <w:rsid w:val="00D23626"/>
    <w:rsid w:val="00D2389E"/>
    <w:rsid w:val="00D23948"/>
    <w:rsid w:val="00D239B3"/>
    <w:rsid w:val="00D23D8F"/>
    <w:rsid w:val="00D24733"/>
    <w:rsid w:val="00D25781"/>
    <w:rsid w:val="00D2600D"/>
    <w:rsid w:val="00D26BA3"/>
    <w:rsid w:val="00D27210"/>
    <w:rsid w:val="00D3137E"/>
    <w:rsid w:val="00D34257"/>
    <w:rsid w:val="00D34F87"/>
    <w:rsid w:val="00D35BF0"/>
    <w:rsid w:val="00D36FF6"/>
    <w:rsid w:val="00D37567"/>
    <w:rsid w:val="00D4024F"/>
    <w:rsid w:val="00D4079C"/>
    <w:rsid w:val="00D4284F"/>
    <w:rsid w:val="00D42A0D"/>
    <w:rsid w:val="00D432C8"/>
    <w:rsid w:val="00D4456B"/>
    <w:rsid w:val="00D44644"/>
    <w:rsid w:val="00D46DAA"/>
    <w:rsid w:val="00D46E24"/>
    <w:rsid w:val="00D471DC"/>
    <w:rsid w:val="00D50AF8"/>
    <w:rsid w:val="00D5133A"/>
    <w:rsid w:val="00D51675"/>
    <w:rsid w:val="00D52712"/>
    <w:rsid w:val="00D5274D"/>
    <w:rsid w:val="00D53323"/>
    <w:rsid w:val="00D53B84"/>
    <w:rsid w:val="00D53C27"/>
    <w:rsid w:val="00D53D91"/>
    <w:rsid w:val="00D53ED8"/>
    <w:rsid w:val="00D55BA3"/>
    <w:rsid w:val="00D61D8F"/>
    <w:rsid w:val="00D623E8"/>
    <w:rsid w:val="00D62638"/>
    <w:rsid w:val="00D65CB5"/>
    <w:rsid w:val="00D67870"/>
    <w:rsid w:val="00D67A20"/>
    <w:rsid w:val="00D67ECC"/>
    <w:rsid w:val="00D67EEF"/>
    <w:rsid w:val="00D70A44"/>
    <w:rsid w:val="00D71AB0"/>
    <w:rsid w:val="00D7397B"/>
    <w:rsid w:val="00D75730"/>
    <w:rsid w:val="00D75803"/>
    <w:rsid w:val="00D75B40"/>
    <w:rsid w:val="00D767B8"/>
    <w:rsid w:val="00D774CC"/>
    <w:rsid w:val="00D812F8"/>
    <w:rsid w:val="00D813C7"/>
    <w:rsid w:val="00D814E8"/>
    <w:rsid w:val="00D8166A"/>
    <w:rsid w:val="00D821EB"/>
    <w:rsid w:val="00D85009"/>
    <w:rsid w:val="00D8550A"/>
    <w:rsid w:val="00D869DA"/>
    <w:rsid w:val="00D86C66"/>
    <w:rsid w:val="00D87A12"/>
    <w:rsid w:val="00D91262"/>
    <w:rsid w:val="00D92300"/>
    <w:rsid w:val="00D92B3F"/>
    <w:rsid w:val="00D93385"/>
    <w:rsid w:val="00D944E3"/>
    <w:rsid w:val="00D947C4"/>
    <w:rsid w:val="00D94D04"/>
    <w:rsid w:val="00D952F0"/>
    <w:rsid w:val="00D95393"/>
    <w:rsid w:val="00DA0127"/>
    <w:rsid w:val="00DA076B"/>
    <w:rsid w:val="00DA15F9"/>
    <w:rsid w:val="00DA248E"/>
    <w:rsid w:val="00DA30EA"/>
    <w:rsid w:val="00DA3457"/>
    <w:rsid w:val="00DA39B1"/>
    <w:rsid w:val="00DA4062"/>
    <w:rsid w:val="00DA4806"/>
    <w:rsid w:val="00DA4FCC"/>
    <w:rsid w:val="00DA5908"/>
    <w:rsid w:val="00DA596E"/>
    <w:rsid w:val="00DA5C69"/>
    <w:rsid w:val="00DA67E1"/>
    <w:rsid w:val="00DA6F60"/>
    <w:rsid w:val="00DB11A3"/>
    <w:rsid w:val="00DB134D"/>
    <w:rsid w:val="00DB3093"/>
    <w:rsid w:val="00DB5409"/>
    <w:rsid w:val="00DB543F"/>
    <w:rsid w:val="00DB5C63"/>
    <w:rsid w:val="00DC0318"/>
    <w:rsid w:val="00DC0FF6"/>
    <w:rsid w:val="00DC0FFA"/>
    <w:rsid w:val="00DC2DB2"/>
    <w:rsid w:val="00DC39CE"/>
    <w:rsid w:val="00DC4E3F"/>
    <w:rsid w:val="00DC5083"/>
    <w:rsid w:val="00DC5137"/>
    <w:rsid w:val="00DC5288"/>
    <w:rsid w:val="00DC7D87"/>
    <w:rsid w:val="00DD0311"/>
    <w:rsid w:val="00DD0AD0"/>
    <w:rsid w:val="00DD1E53"/>
    <w:rsid w:val="00DD3AAD"/>
    <w:rsid w:val="00DD41D8"/>
    <w:rsid w:val="00DD587A"/>
    <w:rsid w:val="00DD5C2B"/>
    <w:rsid w:val="00DD6D72"/>
    <w:rsid w:val="00DE02A3"/>
    <w:rsid w:val="00DE04E6"/>
    <w:rsid w:val="00DE0B30"/>
    <w:rsid w:val="00DE13E1"/>
    <w:rsid w:val="00DE1D20"/>
    <w:rsid w:val="00DE2207"/>
    <w:rsid w:val="00DE2426"/>
    <w:rsid w:val="00DE2BAC"/>
    <w:rsid w:val="00DF098E"/>
    <w:rsid w:val="00DF0E30"/>
    <w:rsid w:val="00DF197F"/>
    <w:rsid w:val="00DF1CEA"/>
    <w:rsid w:val="00DF22E0"/>
    <w:rsid w:val="00DF27D9"/>
    <w:rsid w:val="00DF2B93"/>
    <w:rsid w:val="00DF56E0"/>
    <w:rsid w:val="00DF727D"/>
    <w:rsid w:val="00DF73B9"/>
    <w:rsid w:val="00E01110"/>
    <w:rsid w:val="00E0154F"/>
    <w:rsid w:val="00E03152"/>
    <w:rsid w:val="00E031A5"/>
    <w:rsid w:val="00E0424D"/>
    <w:rsid w:val="00E06815"/>
    <w:rsid w:val="00E072AA"/>
    <w:rsid w:val="00E100EB"/>
    <w:rsid w:val="00E105A4"/>
    <w:rsid w:val="00E10992"/>
    <w:rsid w:val="00E11464"/>
    <w:rsid w:val="00E11B12"/>
    <w:rsid w:val="00E11EE0"/>
    <w:rsid w:val="00E127CF"/>
    <w:rsid w:val="00E12934"/>
    <w:rsid w:val="00E137B0"/>
    <w:rsid w:val="00E1422D"/>
    <w:rsid w:val="00E1670B"/>
    <w:rsid w:val="00E1729E"/>
    <w:rsid w:val="00E17788"/>
    <w:rsid w:val="00E17C92"/>
    <w:rsid w:val="00E2055F"/>
    <w:rsid w:val="00E206C3"/>
    <w:rsid w:val="00E207B2"/>
    <w:rsid w:val="00E21E15"/>
    <w:rsid w:val="00E2236E"/>
    <w:rsid w:val="00E22A0B"/>
    <w:rsid w:val="00E240AB"/>
    <w:rsid w:val="00E24120"/>
    <w:rsid w:val="00E25838"/>
    <w:rsid w:val="00E264D8"/>
    <w:rsid w:val="00E279AE"/>
    <w:rsid w:val="00E3095C"/>
    <w:rsid w:val="00E32169"/>
    <w:rsid w:val="00E34310"/>
    <w:rsid w:val="00E358E1"/>
    <w:rsid w:val="00E37E83"/>
    <w:rsid w:val="00E4080B"/>
    <w:rsid w:val="00E40B3D"/>
    <w:rsid w:val="00E41B05"/>
    <w:rsid w:val="00E431B1"/>
    <w:rsid w:val="00E43701"/>
    <w:rsid w:val="00E437B6"/>
    <w:rsid w:val="00E437C1"/>
    <w:rsid w:val="00E44385"/>
    <w:rsid w:val="00E46DC6"/>
    <w:rsid w:val="00E4730C"/>
    <w:rsid w:val="00E51728"/>
    <w:rsid w:val="00E524C5"/>
    <w:rsid w:val="00E52B0A"/>
    <w:rsid w:val="00E546F7"/>
    <w:rsid w:val="00E55428"/>
    <w:rsid w:val="00E55F1A"/>
    <w:rsid w:val="00E5639C"/>
    <w:rsid w:val="00E56FE5"/>
    <w:rsid w:val="00E571B3"/>
    <w:rsid w:val="00E61302"/>
    <w:rsid w:val="00E61611"/>
    <w:rsid w:val="00E61B2F"/>
    <w:rsid w:val="00E62148"/>
    <w:rsid w:val="00E621EA"/>
    <w:rsid w:val="00E62309"/>
    <w:rsid w:val="00E62A0D"/>
    <w:rsid w:val="00E62AE9"/>
    <w:rsid w:val="00E62E3D"/>
    <w:rsid w:val="00E6404C"/>
    <w:rsid w:val="00E645AD"/>
    <w:rsid w:val="00E65E08"/>
    <w:rsid w:val="00E65FA0"/>
    <w:rsid w:val="00E660F8"/>
    <w:rsid w:val="00E66980"/>
    <w:rsid w:val="00E669E7"/>
    <w:rsid w:val="00E67502"/>
    <w:rsid w:val="00E677AE"/>
    <w:rsid w:val="00E70E97"/>
    <w:rsid w:val="00E71682"/>
    <w:rsid w:val="00E7174D"/>
    <w:rsid w:val="00E71B31"/>
    <w:rsid w:val="00E71FC2"/>
    <w:rsid w:val="00E72AEE"/>
    <w:rsid w:val="00E73EA3"/>
    <w:rsid w:val="00E73EDE"/>
    <w:rsid w:val="00E7423A"/>
    <w:rsid w:val="00E7439A"/>
    <w:rsid w:val="00E7505B"/>
    <w:rsid w:val="00E75704"/>
    <w:rsid w:val="00E760F7"/>
    <w:rsid w:val="00E76993"/>
    <w:rsid w:val="00E80D94"/>
    <w:rsid w:val="00E8117E"/>
    <w:rsid w:val="00E814D4"/>
    <w:rsid w:val="00E82CBB"/>
    <w:rsid w:val="00E8489A"/>
    <w:rsid w:val="00E86049"/>
    <w:rsid w:val="00E8681E"/>
    <w:rsid w:val="00E8682A"/>
    <w:rsid w:val="00E86F0F"/>
    <w:rsid w:val="00E873C7"/>
    <w:rsid w:val="00E87B18"/>
    <w:rsid w:val="00E901A5"/>
    <w:rsid w:val="00E90238"/>
    <w:rsid w:val="00E90254"/>
    <w:rsid w:val="00E90D31"/>
    <w:rsid w:val="00E91EA2"/>
    <w:rsid w:val="00E91FDD"/>
    <w:rsid w:val="00E92CF2"/>
    <w:rsid w:val="00E940CC"/>
    <w:rsid w:val="00E95510"/>
    <w:rsid w:val="00E95C15"/>
    <w:rsid w:val="00E97238"/>
    <w:rsid w:val="00E9753D"/>
    <w:rsid w:val="00E977FE"/>
    <w:rsid w:val="00EA01C5"/>
    <w:rsid w:val="00EA03B1"/>
    <w:rsid w:val="00EA0752"/>
    <w:rsid w:val="00EA14F4"/>
    <w:rsid w:val="00EA28C5"/>
    <w:rsid w:val="00EA3357"/>
    <w:rsid w:val="00EA3654"/>
    <w:rsid w:val="00EA3720"/>
    <w:rsid w:val="00EA39B7"/>
    <w:rsid w:val="00EA3CA1"/>
    <w:rsid w:val="00EA44E8"/>
    <w:rsid w:val="00EA5356"/>
    <w:rsid w:val="00EA556B"/>
    <w:rsid w:val="00EA5930"/>
    <w:rsid w:val="00EA5EB1"/>
    <w:rsid w:val="00EA61E1"/>
    <w:rsid w:val="00EB0319"/>
    <w:rsid w:val="00EB2EF3"/>
    <w:rsid w:val="00EB3884"/>
    <w:rsid w:val="00EB4748"/>
    <w:rsid w:val="00EB4FFE"/>
    <w:rsid w:val="00EB5425"/>
    <w:rsid w:val="00EB569B"/>
    <w:rsid w:val="00EB57D2"/>
    <w:rsid w:val="00EB5B22"/>
    <w:rsid w:val="00EB6035"/>
    <w:rsid w:val="00EB6B6E"/>
    <w:rsid w:val="00EB76D5"/>
    <w:rsid w:val="00EB7889"/>
    <w:rsid w:val="00EC04DF"/>
    <w:rsid w:val="00EC10EE"/>
    <w:rsid w:val="00EC18D4"/>
    <w:rsid w:val="00EC18EF"/>
    <w:rsid w:val="00EC1D05"/>
    <w:rsid w:val="00EC2158"/>
    <w:rsid w:val="00EC2AA2"/>
    <w:rsid w:val="00EC382B"/>
    <w:rsid w:val="00EC3A5D"/>
    <w:rsid w:val="00EC3DBD"/>
    <w:rsid w:val="00EC3FAD"/>
    <w:rsid w:val="00EC41D9"/>
    <w:rsid w:val="00EC5A34"/>
    <w:rsid w:val="00EC7C43"/>
    <w:rsid w:val="00ED1306"/>
    <w:rsid w:val="00ED1C4F"/>
    <w:rsid w:val="00ED21D5"/>
    <w:rsid w:val="00ED2A37"/>
    <w:rsid w:val="00ED2A94"/>
    <w:rsid w:val="00ED356C"/>
    <w:rsid w:val="00ED3C09"/>
    <w:rsid w:val="00ED5284"/>
    <w:rsid w:val="00ED66A0"/>
    <w:rsid w:val="00ED7221"/>
    <w:rsid w:val="00EE08D6"/>
    <w:rsid w:val="00EE0969"/>
    <w:rsid w:val="00EE0A26"/>
    <w:rsid w:val="00EE0A4B"/>
    <w:rsid w:val="00EE0BC8"/>
    <w:rsid w:val="00EE1825"/>
    <w:rsid w:val="00EE1ABA"/>
    <w:rsid w:val="00EE1D73"/>
    <w:rsid w:val="00EE1DB6"/>
    <w:rsid w:val="00EE1FE9"/>
    <w:rsid w:val="00EE2F0B"/>
    <w:rsid w:val="00EE436E"/>
    <w:rsid w:val="00EE594F"/>
    <w:rsid w:val="00EE5FAF"/>
    <w:rsid w:val="00EE5FDD"/>
    <w:rsid w:val="00EF0849"/>
    <w:rsid w:val="00EF2583"/>
    <w:rsid w:val="00EF2969"/>
    <w:rsid w:val="00EF4581"/>
    <w:rsid w:val="00EF4A19"/>
    <w:rsid w:val="00EF4A7A"/>
    <w:rsid w:val="00EF51B7"/>
    <w:rsid w:val="00F00CF4"/>
    <w:rsid w:val="00F01496"/>
    <w:rsid w:val="00F015C2"/>
    <w:rsid w:val="00F01ABC"/>
    <w:rsid w:val="00F0338A"/>
    <w:rsid w:val="00F03B79"/>
    <w:rsid w:val="00F046D1"/>
    <w:rsid w:val="00F052E6"/>
    <w:rsid w:val="00F068B9"/>
    <w:rsid w:val="00F06A5E"/>
    <w:rsid w:val="00F0773A"/>
    <w:rsid w:val="00F10B55"/>
    <w:rsid w:val="00F11567"/>
    <w:rsid w:val="00F11920"/>
    <w:rsid w:val="00F1429B"/>
    <w:rsid w:val="00F1469C"/>
    <w:rsid w:val="00F14C2E"/>
    <w:rsid w:val="00F16449"/>
    <w:rsid w:val="00F20941"/>
    <w:rsid w:val="00F20946"/>
    <w:rsid w:val="00F22CF0"/>
    <w:rsid w:val="00F23FEB"/>
    <w:rsid w:val="00F240A4"/>
    <w:rsid w:val="00F25A71"/>
    <w:rsid w:val="00F26038"/>
    <w:rsid w:val="00F26AB6"/>
    <w:rsid w:val="00F26D53"/>
    <w:rsid w:val="00F27495"/>
    <w:rsid w:val="00F30BAD"/>
    <w:rsid w:val="00F30D6A"/>
    <w:rsid w:val="00F3147A"/>
    <w:rsid w:val="00F3216A"/>
    <w:rsid w:val="00F35128"/>
    <w:rsid w:val="00F35353"/>
    <w:rsid w:val="00F36241"/>
    <w:rsid w:val="00F372B6"/>
    <w:rsid w:val="00F37544"/>
    <w:rsid w:val="00F37A88"/>
    <w:rsid w:val="00F42FCD"/>
    <w:rsid w:val="00F437A0"/>
    <w:rsid w:val="00F44908"/>
    <w:rsid w:val="00F44A8D"/>
    <w:rsid w:val="00F45036"/>
    <w:rsid w:val="00F45D02"/>
    <w:rsid w:val="00F46326"/>
    <w:rsid w:val="00F46FF9"/>
    <w:rsid w:val="00F47DD0"/>
    <w:rsid w:val="00F47F6A"/>
    <w:rsid w:val="00F47FA8"/>
    <w:rsid w:val="00F5022D"/>
    <w:rsid w:val="00F5071C"/>
    <w:rsid w:val="00F509B0"/>
    <w:rsid w:val="00F5117B"/>
    <w:rsid w:val="00F536F7"/>
    <w:rsid w:val="00F5373B"/>
    <w:rsid w:val="00F54625"/>
    <w:rsid w:val="00F55E86"/>
    <w:rsid w:val="00F565ED"/>
    <w:rsid w:val="00F57554"/>
    <w:rsid w:val="00F57FDD"/>
    <w:rsid w:val="00F6180F"/>
    <w:rsid w:val="00F63046"/>
    <w:rsid w:val="00F638ED"/>
    <w:rsid w:val="00F65AA1"/>
    <w:rsid w:val="00F665D0"/>
    <w:rsid w:val="00F6689D"/>
    <w:rsid w:val="00F67070"/>
    <w:rsid w:val="00F702D5"/>
    <w:rsid w:val="00F70AD8"/>
    <w:rsid w:val="00F7103B"/>
    <w:rsid w:val="00F7182D"/>
    <w:rsid w:val="00F71FB2"/>
    <w:rsid w:val="00F72A34"/>
    <w:rsid w:val="00F74703"/>
    <w:rsid w:val="00F749FD"/>
    <w:rsid w:val="00F7562A"/>
    <w:rsid w:val="00F76A29"/>
    <w:rsid w:val="00F76AC2"/>
    <w:rsid w:val="00F80281"/>
    <w:rsid w:val="00F8077B"/>
    <w:rsid w:val="00F817B5"/>
    <w:rsid w:val="00F81B4B"/>
    <w:rsid w:val="00F81F5D"/>
    <w:rsid w:val="00F8223E"/>
    <w:rsid w:val="00F82AAD"/>
    <w:rsid w:val="00F82AF3"/>
    <w:rsid w:val="00F82DD1"/>
    <w:rsid w:val="00F83D1A"/>
    <w:rsid w:val="00F843F5"/>
    <w:rsid w:val="00F8494B"/>
    <w:rsid w:val="00F86995"/>
    <w:rsid w:val="00F90619"/>
    <w:rsid w:val="00F9085B"/>
    <w:rsid w:val="00F91019"/>
    <w:rsid w:val="00F9167C"/>
    <w:rsid w:val="00F91C37"/>
    <w:rsid w:val="00F91C88"/>
    <w:rsid w:val="00F943FA"/>
    <w:rsid w:val="00F94603"/>
    <w:rsid w:val="00F948E6"/>
    <w:rsid w:val="00F95D0B"/>
    <w:rsid w:val="00F96227"/>
    <w:rsid w:val="00F96941"/>
    <w:rsid w:val="00FA2813"/>
    <w:rsid w:val="00FA2AF8"/>
    <w:rsid w:val="00FA3477"/>
    <w:rsid w:val="00FA3FCC"/>
    <w:rsid w:val="00FA4D03"/>
    <w:rsid w:val="00FA50C8"/>
    <w:rsid w:val="00FA659C"/>
    <w:rsid w:val="00FA7278"/>
    <w:rsid w:val="00FA7514"/>
    <w:rsid w:val="00FA77EE"/>
    <w:rsid w:val="00FB026E"/>
    <w:rsid w:val="00FB045B"/>
    <w:rsid w:val="00FB0776"/>
    <w:rsid w:val="00FB09FF"/>
    <w:rsid w:val="00FB15C1"/>
    <w:rsid w:val="00FB3AF2"/>
    <w:rsid w:val="00FB41C9"/>
    <w:rsid w:val="00FB5318"/>
    <w:rsid w:val="00FB6129"/>
    <w:rsid w:val="00FB66C9"/>
    <w:rsid w:val="00FB720E"/>
    <w:rsid w:val="00FB784C"/>
    <w:rsid w:val="00FC06FE"/>
    <w:rsid w:val="00FC1110"/>
    <w:rsid w:val="00FC11C8"/>
    <w:rsid w:val="00FC1B2D"/>
    <w:rsid w:val="00FC2069"/>
    <w:rsid w:val="00FC2D3A"/>
    <w:rsid w:val="00FC30BB"/>
    <w:rsid w:val="00FC424A"/>
    <w:rsid w:val="00FC59FF"/>
    <w:rsid w:val="00FC60E3"/>
    <w:rsid w:val="00FD01CE"/>
    <w:rsid w:val="00FD0902"/>
    <w:rsid w:val="00FD101B"/>
    <w:rsid w:val="00FD1573"/>
    <w:rsid w:val="00FD2079"/>
    <w:rsid w:val="00FD2CB0"/>
    <w:rsid w:val="00FD4C7F"/>
    <w:rsid w:val="00FD52A8"/>
    <w:rsid w:val="00FD5952"/>
    <w:rsid w:val="00FD599C"/>
    <w:rsid w:val="00FD619F"/>
    <w:rsid w:val="00FD6652"/>
    <w:rsid w:val="00FD6A7B"/>
    <w:rsid w:val="00FD6D34"/>
    <w:rsid w:val="00FD6DA0"/>
    <w:rsid w:val="00FD77A6"/>
    <w:rsid w:val="00FD7A86"/>
    <w:rsid w:val="00FD7ECB"/>
    <w:rsid w:val="00FD7FA7"/>
    <w:rsid w:val="00FE2791"/>
    <w:rsid w:val="00FE2A48"/>
    <w:rsid w:val="00FE4F9E"/>
    <w:rsid w:val="00FE7789"/>
    <w:rsid w:val="00FF07B2"/>
    <w:rsid w:val="00FF0901"/>
    <w:rsid w:val="00FF206F"/>
    <w:rsid w:val="00FF2112"/>
    <w:rsid w:val="00FF2210"/>
    <w:rsid w:val="00FF226D"/>
    <w:rsid w:val="00FF286F"/>
    <w:rsid w:val="00FF2D5E"/>
    <w:rsid w:val="00FF2EDD"/>
    <w:rsid w:val="00FF3CD6"/>
    <w:rsid w:val="00FF4B2B"/>
    <w:rsid w:val="00FF5407"/>
    <w:rsid w:val="00FF598D"/>
    <w:rsid w:val="00FF5997"/>
    <w:rsid w:val="00FF5DF6"/>
    <w:rsid w:val="00FF66B5"/>
    <w:rsid w:val="00FF696E"/>
    <w:rsid w:val="00FF77F6"/>
    <w:rsid w:val="00FF7C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81CA1"/>
  <w15:chartTrackingRefBased/>
  <w15:docId w15:val="{84259762-ADDF-47F2-A641-12904837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586C"/>
    <w:rPr>
      <w:sz w:val="24"/>
      <w:szCs w:val="24"/>
    </w:rPr>
  </w:style>
  <w:style w:type="paragraph" w:styleId="Heading1">
    <w:name w:val="heading 1"/>
    <w:basedOn w:val="Normal"/>
    <w:next w:val="Normal"/>
    <w:link w:val="Heading1Char"/>
    <w:qFormat/>
    <w:rsid w:val="00DA076B"/>
    <w:pPr>
      <w:keepNext/>
      <w:jc w:val="center"/>
      <w:outlineLvl w:val="0"/>
    </w:pPr>
    <w:rPr>
      <w:rFonts w:ascii="Arial" w:hAnsi="Arial"/>
      <w:b/>
      <w:szCs w:val="20"/>
      <w:lang w:val="en-AU"/>
    </w:rPr>
  </w:style>
  <w:style w:type="paragraph" w:styleId="Heading2">
    <w:name w:val="heading 2"/>
    <w:basedOn w:val="Normal"/>
    <w:next w:val="Normal"/>
    <w:link w:val="Heading2Char"/>
    <w:qFormat/>
    <w:rsid w:val="00DA076B"/>
    <w:pPr>
      <w:keepNext/>
      <w:jc w:val="center"/>
      <w:outlineLvl w:val="1"/>
    </w:pPr>
    <w:rPr>
      <w:rFonts w:ascii="Arial" w:hAnsi="Arial"/>
      <w:b/>
      <w:sz w:val="32"/>
      <w:szCs w:val="20"/>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542C8"/>
    <w:rPr>
      <w:rFonts w:ascii="Tahoma" w:hAnsi="Tahoma" w:cs="Tahoma"/>
      <w:sz w:val="16"/>
      <w:szCs w:val="16"/>
    </w:rPr>
  </w:style>
  <w:style w:type="paragraph" w:customStyle="1" w:styleId="T-98-2">
    <w:name w:val="T-9/8-2"/>
    <w:rsid w:val="003A7FC9"/>
    <w:pPr>
      <w:widowControl w:val="0"/>
      <w:tabs>
        <w:tab w:val="left" w:pos="2153"/>
      </w:tabs>
      <w:autoSpaceDE w:val="0"/>
      <w:autoSpaceDN w:val="0"/>
      <w:adjustRightInd w:val="0"/>
      <w:spacing w:after="43"/>
      <w:ind w:firstLine="342"/>
      <w:jc w:val="both"/>
    </w:pPr>
    <w:rPr>
      <w:rFonts w:ascii="Times-NewRoman" w:hAnsi="Times-NewRoman"/>
      <w:sz w:val="19"/>
      <w:szCs w:val="19"/>
      <w:lang w:val="en-US"/>
    </w:rPr>
  </w:style>
  <w:style w:type="paragraph" w:customStyle="1" w:styleId="Adresa">
    <w:name w:val="Adresa"/>
    <w:basedOn w:val="Normal"/>
    <w:rsid w:val="00D12338"/>
    <w:pPr>
      <w:jc w:val="center"/>
    </w:pPr>
    <w:rPr>
      <w:rFonts w:ascii="Arial" w:hAnsi="Arial"/>
      <w:b/>
      <w:szCs w:val="20"/>
      <w:lang w:eastAsia="en-US"/>
    </w:rPr>
  </w:style>
  <w:style w:type="paragraph" w:customStyle="1" w:styleId="Odlomak">
    <w:name w:val="Odlomak"/>
    <w:basedOn w:val="Normal"/>
    <w:rsid w:val="00D12338"/>
    <w:pPr>
      <w:spacing w:before="60" w:after="60"/>
      <w:ind w:firstLine="720"/>
      <w:jc w:val="both"/>
    </w:pPr>
    <w:rPr>
      <w:rFonts w:ascii="Arial" w:hAnsi="Arial"/>
      <w:szCs w:val="20"/>
      <w:lang w:eastAsia="en-US"/>
    </w:rPr>
  </w:style>
  <w:style w:type="paragraph" w:customStyle="1" w:styleId="Datum1">
    <w:name w:val="Datum1"/>
    <w:basedOn w:val="Normal"/>
    <w:rsid w:val="00D12338"/>
    <w:pPr>
      <w:tabs>
        <w:tab w:val="left" w:pos="1134"/>
      </w:tabs>
      <w:spacing w:before="120"/>
    </w:pPr>
    <w:rPr>
      <w:rFonts w:ascii="Arial" w:hAnsi="Arial"/>
      <w:szCs w:val="20"/>
      <w:lang w:eastAsia="en-US"/>
    </w:rPr>
  </w:style>
  <w:style w:type="paragraph" w:customStyle="1" w:styleId="Pozdrav1">
    <w:name w:val="Pozdrav1"/>
    <w:basedOn w:val="Normal"/>
    <w:next w:val="Odlomak"/>
    <w:rsid w:val="00D12338"/>
    <w:pPr>
      <w:keepNext/>
      <w:spacing w:before="360" w:after="120"/>
    </w:pPr>
    <w:rPr>
      <w:rFonts w:ascii="Arial" w:hAnsi="Arial"/>
      <w:szCs w:val="20"/>
      <w:lang w:eastAsia="en-US"/>
    </w:rPr>
  </w:style>
  <w:style w:type="paragraph" w:styleId="Header">
    <w:name w:val="header"/>
    <w:basedOn w:val="Normal"/>
    <w:link w:val="HeaderChar"/>
    <w:uiPriority w:val="99"/>
    <w:rsid w:val="00081D71"/>
    <w:pPr>
      <w:tabs>
        <w:tab w:val="center" w:pos="4536"/>
        <w:tab w:val="right" w:pos="9072"/>
      </w:tabs>
    </w:pPr>
    <w:rPr>
      <w:lang w:val="x-none" w:eastAsia="x-none"/>
    </w:rPr>
  </w:style>
  <w:style w:type="paragraph" w:styleId="Footer">
    <w:name w:val="footer"/>
    <w:basedOn w:val="Normal"/>
    <w:link w:val="FooterChar"/>
    <w:uiPriority w:val="99"/>
    <w:rsid w:val="00081D71"/>
    <w:pPr>
      <w:tabs>
        <w:tab w:val="center" w:pos="4536"/>
        <w:tab w:val="right" w:pos="9072"/>
      </w:tabs>
    </w:pPr>
    <w:rPr>
      <w:lang w:val="x-none" w:eastAsia="x-none"/>
    </w:rPr>
  </w:style>
  <w:style w:type="character" w:styleId="PageNumber">
    <w:name w:val="page number"/>
    <w:basedOn w:val="DefaultParagraphFont"/>
    <w:rsid w:val="00081D71"/>
  </w:style>
  <w:style w:type="paragraph" w:styleId="NormalIndent">
    <w:name w:val="Normal Indent"/>
    <w:basedOn w:val="Normal"/>
    <w:rsid w:val="000507B4"/>
    <w:pPr>
      <w:ind w:left="720"/>
    </w:pPr>
    <w:rPr>
      <w:sz w:val="20"/>
      <w:szCs w:val="20"/>
      <w:lang w:val="en-US"/>
    </w:rPr>
  </w:style>
  <w:style w:type="paragraph" w:styleId="BodyText">
    <w:name w:val="Body Text"/>
    <w:basedOn w:val="Normal"/>
    <w:rsid w:val="00AD5C83"/>
    <w:pPr>
      <w:jc w:val="center"/>
    </w:pPr>
  </w:style>
  <w:style w:type="paragraph" w:styleId="BodyTextIndent">
    <w:name w:val="Body Text Indent"/>
    <w:basedOn w:val="Normal"/>
    <w:rsid w:val="005B33AA"/>
    <w:pPr>
      <w:spacing w:after="120"/>
      <w:ind w:left="283"/>
    </w:pPr>
  </w:style>
  <w:style w:type="character" w:styleId="Hyperlink">
    <w:name w:val="Hyperlink"/>
    <w:uiPriority w:val="99"/>
    <w:rsid w:val="00A52629"/>
    <w:rPr>
      <w:color w:val="0000FF"/>
      <w:u w:val="single"/>
    </w:rPr>
  </w:style>
  <w:style w:type="paragraph" w:styleId="ListParagraph">
    <w:name w:val="List Paragraph"/>
    <w:aliases w:val="Paragraph,Paragraphe de liste PBLH,Graph &amp; Table tite,Normal bullet 2,Bullet list,Figure_name,Equipment,Numbered Indented Text,lp1,List Paragraph11,List Paragraph Char Char Char,List Paragraph Char Char,Citation List,Graf"/>
    <w:basedOn w:val="Normal"/>
    <w:link w:val="ListParagraphChar"/>
    <w:uiPriority w:val="34"/>
    <w:qFormat/>
    <w:rsid w:val="009B526C"/>
    <w:pPr>
      <w:ind w:left="708"/>
    </w:pPr>
  </w:style>
  <w:style w:type="paragraph" w:styleId="TOCHeading">
    <w:name w:val="TOC Heading"/>
    <w:basedOn w:val="Heading1"/>
    <w:next w:val="Normal"/>
    <w:uiPriority w:val="39"/>
    <w:unhideWhenUsed/>
    <w:qFormat/>
    <w:rsid w:val="00445CBD"/>
    <w:pPr>
      <w:keepLines/>
      <w:spacing w:before="480" w:line="276" w:lineRule="auto"/>
      <w:jc w:val="left"/>
      <w:outlineLvl w:val="9"/>
    </w:pPr>
    <w:rPr>
      <w:rFonts w:ascii="Cambria" w:eastAsia="MS Gothic" w:hAnsi="Cambria"/>
      <w:bCs/>
      <w:color w:val="365F91"/>
      <w:sz w:val="28"/>
      <w:szCs w:val="28"/>
      <w:lang w:val="en-US" w:eastAsia="ja-JP"/>
    </w:rPr>
  </w:style>
  <w:style w:type="paragraph" w:styleId="TOC1">
    <w:name w:val="toc 1"/>
    <w:basedOn w:val="Normal"/>
    <w:next w:val="Normal"/>
    <w:autoRedefine/>
    <w:uiPriority w:val="39"/>
    <w:qFormat/>
    <w:rsid w:val="00DB5C63"/>
    <w:pPr>
      <w:tabs>
        <w:tab w:val="right" w:leader="dot" w:pos="9628"/>
      </w:tabs>
    </w:pPr>
    <w:rPr>
      <w:u w:val="single"/>
    </w:rPr>
  </w:style>
  <w:style w:type="paragraph" w:styleId="TOC2">
    <w:name w:val="toc 2"/>
    <w:basedOn w:val="Normal"/>
    <w:next w:val="Normal"/>
    <w:autoRedefine/>
    <w:uiPriority w:val="39"/>
    <w:qFormat/>
    <w:rsid w:val="000A5496"/>
    <w:pPr>
      <w:tabs>
        <w:tab w:val="right" w:leader="dot" w:pos="9628"/>
      </w:tabs>
      <w:ind w:left="240"/>
    </w:pPr>
    <w:rPr>
      <w:rFonts w:ascii="Arial" w:hAnsi="Arial" w:cs="Arial"/>
      <w:bCs/>
      <w:noProof/>
      <w:sz w:val="22"/>
      <w:szCs w:val="22"/>
      <w:lang w:val="en-AU" w:eastAsia="x-none"/>
    </w:rPr>
  </w:style>
  <w:style w:type="character" w:customStyle="1" w:styleId="FooterChar">
    <w:name w:val="Footer Char"/>
    <w:link w:val="Footer"/>
    <w:uiPriority w:val="99"/>
    <w:rsid w:val="00896EAF"/>
    <w:rPr>
      <w:sz w:val="24"/>
      <w:szCs w:val="24"/>
    </w:rPr>
  </w:style>
  <w:style w:type="character" w:customStyle="1" w:styleId="HeaderChar">
    <w:name w:val="Header Char"/>
    <w:link w:val="Header"/>
    <w:uiPriority w:val="99"/>
    <w:rsid w:val="00896EAF"/>
    <w:rPr>
      <w:sz w:val="24"/>
      <w:szCs w:val="24"/>
    </w:rPr>
  </w:style>
  <w:style w:type="paragraph" w:styleId="TOC3">
    <w:name w:val="toc 3"/>
    <w:basedOn w:val="Normal"/>
    <w:next w:val="Normal"/>
    <w:autoRedefine/>
    <w:uiPriority w:val="39"/>
    <w:unhideWhenUsed/>
    <w:qFormat/>
    <w:rsid w:val="00896EAF"/>
    <w:pPr>
      <w:spacing w:after="100" w:line="276" w:lineRule="auto"/>
      <w:ind w:left="440"/>
    </w:pPr>
    <w:rPr>
      <w:rFonts w:ascii="Calibri" w:eastAsia="MS Mincho" w:hAnsi="Calibri" w:cs="Arial"/>
      <w:sz w:val="22"/>
      <w:szCs w:val="22"/>
      <w:lang w:val="en-US" w:eastAsia="ja-JP"/>
    </w:rPr>
  </w:style>
  <w:style w:type="paragraph" w:styleId="Subtitle">
    <w:name w:val="Subtitle"/>
    <w:basedOn w:val="Normal"/>
    <w:next w:val="Normal"/>
    <w:link w:val="SubtitleChar"/>
    <w:qFormat/>
    <w:rsid w:val="00557B2F"/>
    <w:pPr>
      <w:spacing w:after="60"/>
      <w:jc w:val="center"/>
      <w:outlineLvl w:val="1"/>
    </w:pPr>
    <w:rPr>
      <w:rFonts w:ascii="Cambria" w:hAnsi="Cambria"/>
      <w:lang w:val="x-none" w:eastAsia="x-none"/>
    </w:rPr>
  </w:style>
  <w:style w:type="character" w:customStyle="1" w:styleId="SubtitleChar">
    <w:name w:val="Subtitle Char"/>
    <w:link w:val="Subtitle"/>
    <w:rsid w:val="00557B2F"/>
    <w:rPr>
      <w:rFonts w:ascii="Cambria" w:eastAsia="Times New Roman" w:hAnsi="Cambria" w:cs="Times New Roman"/>
      <w:sz w:val="24"/>
      <w:szCs w:val="24"/>
    </w:rPr>
  </w:style>
  <w:style w:type="character" w:styleId="Strong">
    <w:name w:val="Strong"/>
    <w:uiPriority w:val="22"/>
    <w:qFormat/>
    <w:rsid w:val="003803E1"/>
    <w:rPr>
      <w:b/>
      <w:bCs/>
    </w:rPr>
  </w:style>
  <w:style w:type="paragraph" w:styleId="Title">
    <w:name w:val="Title"/>
    <w:basedOn w:val="Normal"/>
    <w:next w:val="Normal"/>
    <w:link w:val="TitleChar"/>
    <w:qFormat/>
    <w:rsid w:val="007F4943"/>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rsid w:val="007F4943"/>
    <w:rPr>
      <w:rFonts w:ascii="Cambria" w:eastAsia="Times New Roman" w:hAnsi="Cambria" w:cs="Times New Roman"/>
      <w:b/>
      <w:bCs/>
      <w:kern w:val="28"/>
      <w:sz w:val="32"/>
      <w:szCs w:val="32"/>
    </w:rPr>
  </w:style>
  <w:style w:type="character" w:customStyle="1" w:styleId="Heading2Char">
    <w:name w:val="Heading 2 Char"/>
    <w:link w:val="Heading2"/>
    <w:rsid w:val="00AC37D3"/>
    <w:rPr>
      <w:rFonts w:ascii="Arial" w:hAnsi="Arial"/>
      <w:b/>
      <w:sz w:val="32"/>
      <w:lang w:val="en-AU"/>
    </w:rPr>
  </w:style>
  <w:style w:type="paragraph" w:customStyle="1" w:styleId="t-9-8">
    <w:name w:val="t-9-8"/>
    <w:basedOn w:val="Normal"/>
    <w:rsid w:val="00C419D7"/>
    <w:pPr>
      <w:spacing w:before="100" w:beforeAutospacing="1" w:after="100" w:afterAutospacing="1"/>
    </w:pPr>
  </w:style>
  <w:style w:type="paragraph" w:customStyle="1" w:styleId="NoSpacing2">
    <w:name w:val="No Spacing2"/>
    <w:uiPriority w:val="1"/>
    <w:qFormat/>
    <w:rsid w:val="00E61611"/>
    <w:rPr>
      <w:sz w:val="24"/>
      <w:szCs w:val="24"/>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p1 Char,List Paragraph11 Char,List Paragraph Char Char Char Char"/>
    <w:link w:val="ListParagraph"/>
    <w:uiPriority w:val="34"/>
    <w:locked/>
    <w:rsid w:val="00471E1C"/>
    <w:rPr>
      <w:sz w:val="24"/>
      <w:szCs w:val="24"/>
    </w:rPr>
  </w:style>
  <w:style w:type="paragraph" w:customStyle="1" w:styleId="ListParagraph1">
    <w:name w:val="List Paragraph1"/>
    <w:basedOn w:val="Normal"/>
    <w:uiPriority w:val="34"/>
    <w:qFormat/>
    <w:rsid w:val="00721C26"/>
    <w:pPr>
      <w:spacing w:after="200" w:line="276" w:lineRule="auto"/>
      <w:ind w:left="720"/>
      <w:contextualSpacing/>
    </w:pPr>
    <w:rPr>
      <w:rFonts w:ascii="Calibri" w:eastAsia="Calibri" w:hAnsi="Calibri"/>
      <w:sz w:val="22"/>
      <w:szCs w:val="22"/>
      <w:lang w:val="en-GB" w:eastAsia="en-US"/>
    </w:rPr>
  </w:style>
  <w:style w:type="paragraph" w:styleId="FootnoteText">
    <w:name w:val="footnote text"/>
    <w:basedOn w:val="Normal"/>
    <w:link w:val="FootnoteTextChar"/>
    <w:uiPriority w:val="99"/>
    <w:rsid w:val="00721C26"/>
    <w:rPr>
      <w:sz w:val="20"/>
      <w:szCs w:val="20"/>
    </w:rPr>
  </w:style>
  <w:style w:type="character" w:customStyle="1" w:styleId="FootnoteTextChar">
    <w:name w:val="Footnote Text Char"/>
    <w:basedOn w:val="DefaultParagraphFont"/>
    <w:link w:val="FootnoteText"/>
    <w:uiPriority w:val="99"/>
    <w:rsid w:val="00721C26"/>
  </w:style>
  <w:style w:type="paragraph" w:customStyle="1" w:styleId="NoSpacing1">
    <w:name w:val="No Spacing1"/>
    <w:uiPriority w:val="1"/>
    <w:qFormat/>
    <w:rsid w:val="00721C26"/>
    <w:rPr>
      <w:rFonts w:ascii="Calibri" w:eastAsia="Calibri" w:hAnsi="Calibri"/>
      <w:sz w:val="22"/>
      <w:szCs w:val="22"/>
      <w:lang w:eastAsia="en-US"/>
    </w:rPr>
  </w:style>
  <w:style w:type="character" w:styleId="CommentReference">
    <w:name w:val="annotation reference"/>
    <w:rsid w:val="00500A9D"/>
    <w:rPr>
      <w:sz w:val="16"/>
      <w:szCs w:val="16"/>
    </w:rPr>
  </w:style>
  <w:style w:type="paragraph" w:styleId="CommentText">
    <w:name w:val="annotation text"/>
    <w:basedOn w:val="Normal"/>
    <w:link w:val="CommentTextChar"/>
    <w:rsid w:val="00500A9D"/>
    <w:rPr>
      <w:sz w:val="20"/>
      <w:szCs w:val="20"/>
    </w:rPr>
  </w:style>
  <w:style w:type="character" w:customStyle="1" w:styleId="CommentTextChar">
    <w:name w:val="Comment Text Char"/>
    <w:basedOn w:val="DefaultParagraphFont"/>
    <w:link w:val="CommentText"/>
    <w:rsid w:val="00500A9D"/>
  </w:style>
  <w:style w:type="paragraph" w:styleId="CommentSubject">
    <w:name w:val="annotation subject"/>
    <w:basedOn w:val="CommentText"/>
    <w:next w:val="CommentText"/>
    <w:link w:val="CommentSubjectChar"/>
    <w:rsid w:val="00500A9D"/>
    <w:rPr>
      <w:b/>
      <w:bCs/>
    </w:rPr>
  </w:style>
  <w:style w:type="character" w:customStyle="1" w:styleId="CommentSubjectChar">
    <w:name w:val="Comment Subject Char"/>
    <w:link w:val="CommentSubject"/>
    <w:rsid w:val="00500A9D"/>
    <w:rPr>
      <w:b/>
      <w:bCs/>
    </w:rPr>
  </w:style>
  <w:style w:type="character" w:styleId="IntenseEmphasis">
    <w:name w:val="Intense Emphasis"/>
    <w:uiPriority w:val="21"/>
    <w:qFormat/>
    <w:rsid w:val="000324DA"/>
    <w:rPr>
      <w:i/>
      <w:iCs/>
      <w:color w:val="5B9BD5"/>
    </w:rPr>
  </w:style>
  <w:style w:type="character" w:customStyle="1" w:styleId="Heading1Char">
    <w:name w:val="Heading 1 Char"/>
    <w:link w:val="Heading1"/>
    <w:rsid w:val="001665E5"/>
    <w:rPr>
      <w:rFonts w:ascii="Arial" w:hAnsi="Arial"/>
      <w:b/>
      <w:sz w:val="24"/>
      <w:lang w:val="en-AU"/>
    </w:rPr>
  </w:style>
  <w:style w:type="paragraph" w:styleId="NoSpacing">
    <w:name w:val="No Spacing"/>
    <w:uiPriority w:val="1"/>
    <w:qFormat/>
    <w:rsid w:val="00BA29E1"/>
    <w:rPr>
      <w:sz w:val="24"/>
      <w:szCs w:val="24"/>
    </w:rPr>
  </w:style>
  <w:style w:type="character" w:customStyle="1" w:styleId="Bodytext2">
    <w:name w:val="Body text (2)_"/>
    <w:link w:val="Bodytext20"/>
    <w:rsid w:val="00460D78"/>
    <w:rPr>
      <w:shd w:val="clear" w:color="auto" w:fill="FFFFFF"/>
    </w:rPr>
  </w:style>
  <w:style w:type="character" w:customStyle="1" w:styleId="Bodytext2Calibri105pt">
    <w:name w:val="Body text (2) + Calibri;10;5 pt"/>
    <w:rsid w:val="00460D78"/>
    <w:rPr>
      <w:rFonts w:ascii="Calibri" w:eastAsia="Calibri" w:hAnsi="Calibri" w:cs="Calibri"/>
      <w:b w:val="0"/>
      <w:bCs w:val="0"/>
      <w:i w:val="0"/>
      <w:iCs w:val="0"/>
      <w:smallCaps w:val="0"/>
      <w:strike w:val="0"/>
      <w:color w:val="000000"/>
      <w:spacing w:val="0"/>
      <w:w w:val="100"/>
      <w:position w:val="0"/>
      <w:sz w:val="21"/>
      <w:szCs w:val="21"/>
      <w:u w:val="none"/>
      <w:lang w:val="hr-HR" w:eastAsia="hr-HR" w:bidi="hr-HR"/>
    </w:rPr>
  </w:style>
  <w:style w:type="paragraph" w:customStyle="1" w:styleId="Bodytext20">
    <w:name w:val="Body text (2)"/>
    <w:basedOn w:val="Normal"/>
    <w:link w:val="Bodytext2"/>
    <w:rsid w:val="00460D78"/>
    <w:pPr>
      <w:widowControl w:val="0"/>
      <w:shd w:val="clear" w:color="auto" w:fill="FFFFFF"/>
    </w:pPr>
    <w:rPr>
      <w:sz w:val="20"/>
      <w:szCs w:val="20"/>
    </w:rPr>
  </w:style>
  <w:style w:type="paragraph" w:styleId="Revision">
    <w:name w:val="Revision"/>
    <w:hidden/>
    <w:uiPriority w:val="99"/>
    <w:semiHidden/>
    <w:rsid w:val="006C0942"/>
    <w:rPr>
      <w:sz w:val="24"/>
      <w:szCs w:val="24"/>
    </w:rPr>
  </w:style>
  <w:style w:type="character" w:styleId="UnresolvedMention">
    <w:name w:val="Unresolved Mention"/>
    <w:basedOn w:val="DefaultParagraphFont"/>
    <w:uiPriority w:val="99"/>
    <w:semiHidden/>
    <w:unhideWhenUsed/>
    <w:rsid w:val="00516FAB"/>
    <w:rPr>
      <w:color w:val="605E5C"/>
      <w:shd w:val="clear" w:color="auto" w:fill="E1DFDD"/>
    </w:rPr>
  </w:style>
  <w:style w:type="character" w:styleId="FollowedHyperlink">
    <w:name w:val="FollowedHyperlink"/>
    <w:basedOn w:val="DefaultParagraphFont"/>
    <w:rsid w:val="00F47F6A"/>
    <w:rPr>
      <w:color w:val="954F72" w:themeColor="followedHyperlink"/>
      <w:u w:val="single"/>
    </w:rPr>
  </w:style>
  <w:style w:type="paragraph" w:styleId="NormalWeb">
    <w:name w:val="Normal (Web)"/>
    <w:basedOn w:val="Normal"/>
    <w:uiPriority w:val="99"/>
    <w:unhideWhenUsed/>
    <w:rsid w:val="00840ED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402">
      <w:bodyDiv w:val="1"/>
      <w:marLeft w:val="0"/>
      <w:marRight w:val="0"/>
      <w:marTop w:val="0"/>
      <w:marBottom w:val="0"/>
      <w:divBdr>
        <w:top w:val="none" w:sz="0" w:space="0" w:color="auto"/>
        <w:left w:val="none" w:sz="0" w:space="0" w:color="auto"/>
        <w:bottom w:val="none" w:sz="0" w:space="0" w:color="auto"/>
        <w:right w:val="none" w:sz="0" w:space="0" w:color="auto"/>
      </w:divBdr>
      <w:divsChild>
        <w:div w:id="103112153">
          <w:marLeft w:val="0"/>
          <w:marRight w:val="0"/>
          <w:marTop w:val="0"/>
          <w:marBottom w:val="0"/>
          <w:divBdr>
            <w:top w:val="none" w:sz="0" w:space="0" w:color="auto"/>
            <w:left w:val="none" w:sz="0" w:space="0" w:color="auto"/>
            <w:bottom w:val="none" w:sz="0" w:space="0" w:color="auto"/>
            <w:right w:val="none" w:sz="0" w:space="0" w:color="auto"/>
          </w:divBdr>
          <w:divsChild>
            <w:div w:id="128137934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296229011">
      <w:bodyDiv w:val="1"/>
      <w:marLeft w:val="0"/>
      <w:marRight w:val="0"/>
      <w:marTop w:val="0"/>
      <w:marBottom w:val="0"/>
      <w:divBdr>
        <w:top w:val="none" w:sz="0" w:space="0" w:color="auto"/>
        <w:left w:val="none" w:sz="0" w:space="0" w:color="auto"/>
        <w:bottom w:val="none" w:sz="0" w:space="0" w:color="auto"/>
        <w:right w:val="none" w:sz="0" w:space="0" w:color="auto"/>
      </w:divBdr>
    </w:div>
    <w:div w:id="468018998">
      <w:bodyDiv w:val="1"/>
      <w:marLeft w:val="0"/>
      <w:marRight w:val="0"/>
      <w:marTop w:val="0"/>
      <w:marBottom w:val="0"/>
      <w:divBdr>
        <w:top w:val="none" w:sz="0" w:space="0" w:color="auto"/>
        <w:left w:val="none" w:sz="0" w:space="0" w:color="auto"/>
        <w:bottom w:val="none" w:sz="0" w:space="0" w:color="auto"/>
        <w:right w:val="none" w:sz="0" w:space="0" w:color="auto"/>
      </w:divBdr>
    </w:div>
    <w:div w:id="772168270">
      <w:bodyDiv w:val="1"/>
      <w:marLeft w:val="0"/>
      <w:marRight w:val="0"/>
      <w:marTop w:val="0"/>
      <w:marBottom w:val="0"/>
      <w:divBdr>
        <w:top w:val="none" w:sz="0" w:space="0" w:color="auto"/>
        <w:left w:val="none" w:sz="0" w:space="0" w:color="auto"/>
        <w:bottom w:val="none" w:sz="0" w:space="0" w:color="auto"/>
        <w:right w:val="none" w:sz="0" w:space="0" w:color="auto"/>
      </w:divBdr>
    </w:div>
    <w:div w:id="941692555">
      <w:bodyDiv w:val="1"/>
      <w:marLeft w:val="0"/>
      <w:marRight w:val="0"/>
      <w:marTop w:val="0"/>
      <w:marBottom w:val="0"/>
      <w:divBdr>
        <w:top w:val="none" w:sz="0" w:space="0" w:color="auto"/>
        <w:left w:val="none" w:sz="0" w:space="0" w:color="auto"/>
        <w:bottom w:val="none" w:sz="0" w:space="0" w:color="auto"/>
        <w:right w:val="none" w:sz="0" w:space="0" w:color="auto"/>
      </w:divBdr>
    </w:div>
    <w:div w:id="1274363918">
      <w:bodyDiv w:val="1"/>
      <w:marLeft w:val="0"/>
      <w:marRight w:val="0"/>
      <w:marTop w:val="0"/>
      <w:marBottom w:val="0"/>
      <w:divBdr>
        <w:top w:val="none" w:sz="0" w:space="0" w:color="auto"/>
        <w:left w:val="none" w:sz="0" w:space="0" w:color="auto"/>
        <w:bottom w:val="none" w:sz="0" w:space="0" w:color="auto"/>
        <w:right w:val="none" w:sz="0" w:space="0" w:color="auto"/>
      </w:divBdr>
    </w:div>
    <w:div w:id="1362366339">
      <w:bodyDiv w:val="1"/>
      <w:marLeft w:val="0"/>
      <w:marRight w:val="0"/>
      <w:marTop w:val="0"/>
      <w:marBottom w:val="0"/>
      <w:divBdr>
        <w:top w:val="none" w:sz="0" w:space="0" w:color="auto"/>
        <w:left w:val="none" w:sz="0" w:space="0" w:color="auto"/>
        <w:bottom w:val="none" w:sz="0" w:space="0" w:color="auto"/>
        <w:right w:val="none" w:sz="0" w:space="0" w:color="auto"/>
      </w:divBdr>
    </w:div>
    <w:div w:id="1422489957">
      <w:bodyDiv w:val="1"/>
      <w:marLeft w:val="0"/>
      <w:marRight w:val="0"/>
      <w:marTop w:val="0"/>
      <w:marBottom w:val="0"/>
      <w:divBdr>
        <w:top w:val="none" w:sz="0" w:space="0" w:color="auto"/>
        <w:left w:val="none" w:sz="0" w:space="0" w:color="auto"/>
        <w:bottom w:val="none" w:sz="0" w:space="0" w:color="auto"/>
        <w:right w:val="none" w:sz="0" w:space="0" w:color="auto"/>
      </w:divBdr>
    </w:div>
    <w:div w:id="1482427051">
      <w:bodyDiv w:val="1"/>
      <w:marLeft w:val="0"/>
      <w:marRight w:val="0"/>
      <w:marTop w:val="0"/>
      <w:marBottom w:val="0"/>
      <w:divBdr>
        <w:top w:val="none" w:sz="0" w:space="0" w:color="auto"/>
        <w:left w:val="none" w:sz="0" w:space="0" w:color="auto"/>
        <w:bottom w:val="none" w:sz="0" w:space="0" w:color="auto"/>
        <w:right w:val="none" w:sz="0" w:space="0" w:color="auto"/>
      </w:divBdr>
    </w:div>
    <w:div w:id="1527062674">
      <w:bodyDiv w:val="1"/>
      <w:marLeft w:val="0"/>
      <w:marRight w:val="0"/>
      <w:marTop w:val="0"/>
      <w:marBottom w:val="0"/>
      <w:divBdr>
        <w:top w:val="none" w:sz="0" w:space="0" w:color="auto"/>
        <w:left w:val="none" w:sz="0" w:space="0" w:color="auto"/>
        <w:bottom w:val="none" w:sz="0" w:space="0" w:color="auto"/>
        <w:right w:val="none" w:sz="0" w:space="0" w:color="auto"/>
      </w:divBdr>
    </w:div>
    <w:div w:id="1711876915">
      <w:bodyDiv w:val="1"/>
      <w:marLeft w:val="0"/>
      <w:marRight w:val="0"/>
      <w:marTop w:val="0"/>
      <w:marBottom w:val="0"/>
      <w:divBdr>
        <w:top w:val="none" w:sz="0" w:space="0" w:color="auto"/>
        <w:left w:val="none" w:sz="0" w:space="0" w:color="auto"/>
        <w:bottom w:val="none" w:sz="0" w:space="0" w:color="auto"/>
        <w:right w:val="none" w:sz="0" w:space="0" w:color="auto"/>
      </w:divBdr>
    </w:div>
    <w:div w:id="1728185528">
      <w:bodyDiv w:val="1"/>
      <w:marLeft w:val="0"/>
      <w:marRight w:val="0"/>
      <w:marTop w:val="0"/>
      <w:marBottom w:val="0"/>
      <w:divBdr>
        <w:top w:val="none" w:sz="0" w:space="0" w:color="auto"/>
        <w:left w:val="none" w:sz="0" w:space="0" w:color="auto"/>
        <w:bottom w:val="none" w:sz="0" w:space="0" w:color="auto"/>
        <w:right w:val="none" w:sz="0" w:space="0" w:color="auto"/>
      </w:divBdr>
      <w:divsChild>
        <w:div w:id="1073433381">
          <w:marLeft w:val="0"/>
          <w:marRight w:val="0"/>
          <w:marTop w:val="0"/>
          <w:marBottom w:val="0"/>
          <w:divBdr>
            <w:top w:val="none" w:sz="0" w:space="0" w:color="auto"/>
            <w:left w:val="none" w:sz="0" w:space="0" w:color="auto"/>
            <w:bottom w:val="none" w:sz="0" w:space="0" w:color="auto"/>
            <w:right w:val="none" w:sz="0" w:space="0" w:color="auto"/>
          </w:divBdr>
          <w:divsChild>
            <w:div w:id="855114403">
              <w:marLeft w:val="0"/>
              <w:marRight w:val="0"/>
              <w:marTop w:val="0"/>
              <w:marBottom w:val="0"/>
              <w:divBdr>
                <w:top w:val="none" w:sz="0" w:space="0" w:color="auto"/>
                <w:left w:val="none" w:sz="0" w:space="0" w:color="auto"/>
                <w:bottom w:val="none" w:sz="0" w:space="0" w:color="auto"/>
                <w:right w:val="none" w:sz="0" w:space="0" w:color="auto"/>
              </w:divBdr>
              <w:divsChild>
                <w:div w:id="561908021">
                  <w:marLeft w:val="0"/>
                  <w:marRight w:val="0"/>
                  <w:marTop w:val="0"/>
                  <w:marBottom w:val="0"/>
                  <w:divBdr>
                    <w:top w:val="none" w:sz="0" w:space="0" w:color="auto"/>
                    <w:left w:val="none" w:sz="0" w:space="0" w:color="auto"/>
                    <w:bottom w:val="none" w:sz="0" w:space="0" w:color="auto"/>
                    <w:right w:val="none" w:sz="0" w:space="0" w:color="auto"/>
                  </w:divBdr>
                  <w:divsChild>
                    <w:div w:id="1271356560">
                      <w:marLeft w:val="0"/>
                      <w:marRight w:val="0"/>
                      <w:marTop w:val="0"/>
                      <w:marBottom w:val="0"/>
                      <w:divBdr>
                        <w:top w:val="none" w:sz="0" w:space="0" w:color="auto"/>
                        <w:left w:val="none" w:sz="0" w:space="0" w:color="auto"/>
                        <w:bottom w:val="none" w:sz="0" w:space="0" w:color="auto"/>
                        <w:right w:val="none" w:sz="0" w:space="0" w:color="auto"/>
                      </w:divBdr>
                      <w:divsChild>
                        <w:div w:id="67911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645099">
      <w:bodyDiv w:val="1"/>
      <w:marLeft w:val="0"/>
      <w:marRight w:val="0"/>
      <w:marTop w:val="0"/>
      <w:marBottom w:val="0"/>
      <w:divBdr>
        <w:top w:val="none" w:sz="0" w:space="0" w:color="auto"/>
        <w:left w:val="none" w:sz="0" w:space="0" w:color="auto"/>
        <w:bottom w:val="none" w:sz="0" w:space="0" w:color="auto"/>
        <w:right w:val="none" w:sz="0" w:space="0" w:color="auto"/>
      </w:divBdr>
      <w:divsChild>
        <w:div w:id="252666503">
          <w:marLeft w:val="0"/>
          <w:marRight w:val="0"/>
          <w:marTop w:val="0"/>
          <w:marBottom w:val="0"/>
          <w:divBdr>
            <w:top w:val="none" w:sz="0" w:space="0" w:color="auto"/>
            <w:left w:val="none" w:sz="0" w:space="0" w:color="auto"/>
            <w:bottom w:val="none" w:sz="0" w:space="0" w:color="auto"/>
            <w:right w:val="none" w:sz="0" w:space="0" w:color="auto"/>
          </w:divBdr>
          <w:divsChild>
            <w:div w:id="116308669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205515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bava@plinara-zagreb.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bava@plinara-zagreb.h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plinara-zagreb.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plinara-zagreb.hr" TargetMode="External"/><Relationship Id="rId5" Type="http://schemas.openxmlformats.org/officeDocument/2006/relationships/webSettings" Target="webSettings.xml"/><Relationship Id="rId15" Type="http://schemas.openxmlformats.org/officeDocument/2006/relationships/hyperlink" Target="mailto:nabava@plinara-zagreb.hr" TargetMode="External"/><Relationship Id="rId10" Type="http://schemas.openxmlformats.org/officeDocument/2006/relationships/hyperlink" Target="mailto:nabava@plinara-zagreb.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inara-zagreb.hr" TargetMode="External"/><Relationship Id="rId14" Type="http://schemas.openxmlformats.org/officeDocument/2006/relationships/hyperlink" Target="mailto:nabava@plinara-zagreb.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7A80E-8BF1-40B2-A6D1-B675F908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10</Pages>
  <Words>3464</Words>
  <Characters>19749</Characters>
  <Application>Microsoft Office Word</Application>
  <DocSecurity>0</DocSecurity>
  <Lines>164</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23167</CharactersWithSpaces>
  <SharedDoc>false</SharedDoc>
  <HLinks>
    <vt:vector size="18" baseType="variant">
      <vt:variant>
        <vt:i4>3538961</vt:i4>
      </vt:variant>
      <vt:variant>
        <vt:i4>6</vt:i4>
      </vt:variant>
      <vt:variant>
        <vt:i4>0</vt:i4>
      </vt:variant>
      <vt:variant>
        <vt:i4>5</vt:i4>
      </vt:variant>
      <vt:variant>
        <vt:lpwstr>mailto:robert.cujic@plinara-zagreb.hr</vt:lpwstr>
      </vt:variant>
      <vt:variant>
        <vt:lpwstr/>
      </vt:variant>
      <vt:variant>
        <vt:i4>3407897</vt:i4>
      </vt:variant>
      <vt:variant>
        <vt:i4>3</vt:i4>
      </vt:variant>
      <vt:variant>
        <vt:i4>0</vt:i4>
      </vt:variant>
      <vt:variant>
        <vt:i4>5</vt:i4>
      </vt:variant>
      <vt:variant>
        <vt:lpwstr>mailto:info-gpz@plinara-zagreb.hr</vt:lpwstr>
      </vt:variant>
      <vt:variant>
        <vt:lpwstr/>
      </vt:variant>
      <vt:variant>
        <vt:i4>1441812</vt:i4>
      </vt:variant>
      <vt:variant>
        <vt:i4>0</vt:i4>
      </vt:variant>
      <vt:variant>
        <vt:i4>0</vt:i4>
      </vt:variant>
      <vt:variant>
        <vt:i4>5</vt:i4>
      </vt:variant>
      <vt:variant>
        <vt:lpwstr>http://www.plinara-zagreb.hr/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Bukovac</dc:creator>
  <cp:keywords/>
  <dc:description/>
  <cp:lastModifiedBy>Ines Fantoni</cp:lastModifiedBy>
  <cp:revision>44</cp:revision>
  <cp:lastPrinted>2026-09-10T06:34:00Z</cp:lastPrinted>
  <dcterms:created xsi:type="dcterms:W3CDTF">2026-09-14T08:08:00Z</dcterms:created>
  <dcterms:modified xsi:type="dcterms:W3CDTF">2026-10-02T12:43:00Z</dcterms:modified>
</cp:coreProperties>
</file>